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5936" w14:textId="77777777" w:rsidR="00841485" w:rsidRDefault="00841485" w:rsidP="009B2F76">
      <w:pPr>
        <w:spacing w:after="0"/>
        <w:ind w:left="142"/>
        <w:jc w:val="center"/>
        <w:rPr>
          <w:rFonts w:asciiTheme="minorHAnsi" w:hAnsiTheme="minorHAnsi" w:cstheme="minorHAnsi"/>
          <w:b/>
          <w:sz w:val="24"/>
          <w:szCs w:val="24"/>
        </w:rPr>
      </w:pPr>
    </w:p>
    <w:p w14:paraId="1E259BA2" w14:textId="2AEEECB6" w:rsidR="00F51AA0" w:rsidRPr="005C606A" w:rsidRDefault="00F51AA0" w:rsidP="009B2F76">
      <w:pPr>
        <w:spacing w:after="0"/>
        <w:ind w:left="142"/>
        <w:jc w:val="center"/>
        <w:rPr>
          <w:rFonts w:asciiTheme="minorHAnsi" w:hAnsiTheme="minorHAnsi" w:cstheme="minorHAnsi"/>
          <w:b/>
          <w:sz w:val="24"/>
          <w:szCs w:val="24"/>
        </w:rPr>
      </w:pPr>
      <w:r w:rsidRPr="005C606A">
        <w:rPr>
          <w:rFonts w:asciiTheme="minorHAnsi" w:hAnsiTheme="minorHAnsi" w:cstheme="minorHAnsi"/>
          <w:b/>
          <w:sz w:val="24"/>
          <w:szCs w:val="24"/>
        </w:rPr>
        <w:t xml:space="preserve"> Zápis 0</w:t>
      </w:r>
      <w:r w:rsidR="00295D0A">
        <w:rPr>
          <w:rFonts w:asciiTheme="minorHAnsi" w:hAnsiTheme="minorHAnsi" w:cstheme="minorHAnsi"/>
          <w:b/>
          <w:sz w:val="24"/>
          <w:szCs w:val="24"/>
        </w:rPr>
        <w:t>4</w:t>
      </w:r>
      <w:r w:rsidRPr="005C606A">
        <w:rPr>
          <w:rFonts w:asciiTheme="minorHAnsi" w:hAnsiTheme="minorHAnsi" w:cstheme="minorHAnsi"/>
          <w:b/>
          <w:sz w:val="24"/>
          <w:szCs w:val="24"/>
        </w:rPr>
        <w:t>/20</w:t>
      </w:r>
      <w:r w:rsidR="00ED0403" w:rsidRPr="005C606A">
        <w:rPr>
          <w:rFonts w:asciiTheme="minorHAnsi" w:hAnsiTheme="minorHAnsi" w:cstheme="minorHAnsi"/>
          <w:b/>
          <w:sz w:val="24"/>
          <w:szCs w:val="24"/>
        </w:rPr>
        <w:t>2</w:t>
      </w:r>
      <w:r w:rsidR="00BC0EB8">
        <w:rPr>
          <w:rFonts w:asciiTheme="minorHAnsi" w:hAnsiTheme="minorHAnsi" w:cstheme="minorHAnsi"/>
          <w:b/>
          <w:sz w:val="24"/>
          <w:szCs w:val="24"/>
        </w:rPr>
        <w:t>2</w:t>
      </w:r>
    </w:p>
    <w:p w14:paraId="23D06354" w14:textId="7F717F9E" w:rsidR="00F51AA0" w:rsidRPr="005C606A" w:rsidRDefault="00F51AA0" w:rsidP="00216EAA">
      <w:pPr>
        <w:spacing w:after="0"/>
        <w:ind w:firstLine="708"/>
        <w:jc w:val="center"/>
        <w:rPr>
          <w:rFonts w:asciiTheme="minorHAnsi" w:hAnsiTheme="minorHAnsi" w:cstheme="minorHAnsi"/>
          <w:sz w:val="24"/>
          <w:szCs w:val="24"/>
        </w:rPr>
      </w:pPr>
      <w:r w:rsidRPr="005C606A">
        <w:rPr>
          <w:rFonts w:asciiTheme="minorHAnsi" w:hAnsiTheme="minorHAnsi" w:cstheme="minorHAnsi"/>
          <w:sz w:val="24"/>
          <w:szCs w:val="24"/>
        </w:rPr>
        <w:t xml:space="preserve">ze schůze veřejného zasedání zastupitelstva Obce Sedlec konané dne </w:t>
      </w:r>
      <w:r w:rsidR="00193C77">
        <w:rPr>
          <w:rFonts w:asciiTheme="minorHAnsi" w:hAnsiTheme="minorHAnsi" w:cstheme="minorHAnsi"/>
          <w:sz w:val="24"/>
          <w:szCs w:val="24"/>
        </w:rPr>
        <w:t>12</w:t>
      </w:r>
      <w:r w:rsidRPr="005C606A">
        <w:rPr>
          <w:rFonts w:asciiTheme="minorHAnsi" w:hAnsiTheme="minorHAnsi" w:cstheme="minorHAnsi"/>
          <w:sz w:val="24"/>
          <w:szCs w:val="24"/>
        </w:rPr>
        <w:t>.</w:t>
      </w:r>
      <w:r w:rsidR="00193C77">
        <w:rPr>
          <w:rFonts w:asciiTheme="minorHAnsi" w:hAnsiTheme="minorHAnsi" w:cstheme="minorHAnsi"/>
          <w:sz w:val="24"/>
          <w:szCs w:val="24"/>
        </w:rPr>
        <w:t>září</w:t>
      </w:r>
      <w:r w:rsidRPr="005C606A">
        <w:rPr>
          <w:rFonts w:asciiTheme="minorHAnsi" w:hAnsiTheme="minorHAnsi" w:cstheme="minorHAnsi"/>
          <w:sz w:val="24"/>
          <w:szCs w:val="24"/>
        </w:rPr>
        <w:t xml:space="preserve"> 20</w:t>
      </w:r>
      <w:r w:rsidR="00ED0403" w:rsidRPr="005C606A">
        <w:rPr>
          <w:rFonts w:asciiTheme="minorHAnsi" w:hAnsiTheme="minorHAnsi" w:cstheme="minorHAnsi"/>
          <w:sz w:val="24"/>
          <w:szCs w:val="24"/>
        </w:rPr>
        <w:t>2</w:t>
      </w:r>
      <w:r w:rsidR="00BC0EB8">
        <w:rPr>
          <w:rFonts w:asciiTheme="minorHAnsi" w:hAnsiTheme="minorHAnsi" w:cstheme="minorHAnsi"/>
          <w:sz w:val="24"/>
          <w:szCs w:val="24"/>
        </w:rPr>
        <w:t>2</w:t>
      </w:r>
      <w:r w:rsidRPr="005C606A">
        <w:rPr>
          <w:rFonts w:asciiTheme="minorHAnsi" w:hAnsiTheme="minorHAnsi" w:cstheme="minorHAnsi"/>
          <w:sz w:val="24"/>
          <w:szCs w:val="24"/>
        </w:rPr>
        <w:t xml:space="preserve"> </w:t>
      </w:r>
    </w:p>
    <w:p w14:paraId="0C7F6051" w14:textId="77777777" w:rsidR="00F51AA0" w:rsidRPr="005C606A" w:rsidRDefault="00F51AA0" w:rsidP="00216EAA">
      <w:pPr>
        <w:spacing w:after="0"/>
        <w:ind w:firstLine="708"/>
        <w:jc w:val="center"/>
        <w:rPr>
          <w:rFonts w:asciiTheme="minorHAnsi" w:hAnsiTheme="minorHAnsi" w:cstheme="minorHAnsi"/>
          <w:sz w:val="24"/>
          <w:szCs w:val="24"/>
        </w:rPr>
      </w:pPr>
      <w:r w:rsidRPr="005C606A">
        <w:rPr>
          <w:rFonts w:asciiTheme="minorHAnsi" w:hAnsiTheme="minorHAnsi" w:cstheme="minorHAnsi"/>
          <w:sz w:val="24"/>
          <w:szCs w:val="24"/>
        </w:rPr>
        <w:t>v zasedací místnosti OÚ Sedlec</w:t>
      </w:r>
    </w:p>
    <w:p w14:paraId="0D9EABE4" w14:textId="77777777" w:rsidR="00F51AA0" w:rsidRPr="005C606A" w:rsidRDefault="00F51AA0" w:rsidP="00216EAA">
      <w:pPr>
        <w:spacing w:after="0"/>
        <w:ind w:firstLine="708"/>
        <w:jc w:val="center"/>
        <w:rPr>
          <w:rFonts w:asciiTheme="minorHAnsi" w:hAnsiTheme="minorHAnsi" w:cstheme="minorHAnsi"/>
          <w:sz w:val="24"/>
          <w:szCs w:val="24"/>
        </w:rPr>
      </w:pPr>
      <w:r w:rsidRPr="005C606A">
        <w:rPr>
          <w:rFonts w:asciiTheme="minorHAnsi" w:hAnsiTheme="minorHAnsi" w:cstheme="minorHAnsi"/>
          <w:sz w:val="24"/>
          <w:szCs w:val="24"/>
        </w:rPr>
        <w:t xml:space="preserve">------------------------------------------------------------------------------------------------------------------------    </w:t>
      </w:r>
    </w:p>
    <w:p w14:paraId="1B35009A" w14:textId="77777777" w:rsidR="00F51AA0" w:rsidRPr="005C606A" w:rsidRDefault="00F51AA0" w:rsidP="00216EAA">
      <w:pPr>
        <w:spacing w:after="0"/>
        <w:ind w:firstLine="708"/>
        <w:jc w:val="center"/>
        <w:rPr>
          <w:rFonts w:asciiTheme="minorHAnsi" w:hAnsiTheme="minorHAnsi" w:cstheme="minorHAnsi"/>
          <w:sz w:val="24"/>
          <w:szCs w:val="24"/>
        </w:rPr>
      </w:pPr>
    </w:p>
    <w:p w14:paraId="46B6AFA4" w14:textId="00BC3189" w:rsidR="005C606A" w:rsidRPr="00ED631B" w:rsidRDefault="005C606A" w:rsidP="00A676BE">
      <w:pPr>
        <w:spacing w:after="0"/>
        <w:ind w:right="-284"/>
        <w:jc w:val="both"/>
        <w:rPr>
          <w:rFonts w:asciiTheme="minorHAnsi" w:hAnsiTheme="minorHAnsi" w:cstheme="minorHAnsi"/>
          <w:sz w:val="24"/>
          <w:szCs w:val="24"/>
        </w:rPr>
      </w:pPr>
      <w:r>
        <w:rPr>
          <w:rFonts w:asciiTheme="minorHAnsi" w:hAnsiTheme="minorHAnsi" w:cstheme="minorHAnsi"/>
          <w:sz w:val="24"/>
          <w:szCs w:val="24"/>
        </w:rPr>
        <w:t xml:space="preserve">   </w:t>
      </w:r>
      <w:r w:rsidR="00F51AA0" w:rsidRPr="00ED631B">
        <w:rPr>
          <w:rFonts w:asciiTheme="minorHAnsi" w:hAnsiTheme="minorHAnsi" w:cstheme="minorHAnsi"/>
          <w:sz w:val="24"/>
          <w:szCs w:val="24"/>
        </w:rPr>
        <w:t xml:space="preserve">Přítomni </w:t>
      </w:r>
      <w:proofErr w:type="gramStart"/>
      <w:r w:rsidR="00F51AA0" w:rsidRPr="00ED631B">
        <w:rPr>
          <w:rFonts w:asciiTheme="minorHAnsi" w:hAnsiTheme="minorHAnsi" w:cstheme="minorHAnsi"/>
          <w:sz w:val="24"/>
          <w:szCs w:val="24"/>
        </w:rPr>
        <w:t>zastupitelé:  Ing.</w:t>
      </w:r>
      <w:proofErr w:type="gramEnd"/>
      <w:r w:rsidR="00F51AA0" w:rsidRPr="00ED631B">
        <w:rPr>
          <w:rFonts w:asciiTheme="minorHAnsi" w:hAnsiTheme="minorHAnsi" w:cstheme="minorHAnsi"/>
          <w:sz w:val="24"/>
          <w:szCs w:val="24"/>
        </w:rPr>
        <w:t xml:space="preserve"> Jaroslav Houba, p. Stanislav Šindelář,  p. Josef Nachlinger, p. Dana Homolková, </w:t>
      </w:r>
      <w:r w:rsidRPr="00ED631B">
        <w:rPr>
          <w:rFonts w:asciiTheme="minorHAnsi" w:hAnsiTheme="minorHAnsi" w:cstheme="minorHAnsi"/>
          <w:sz w:val="24"/>
          <w:szCs w:val="24"/>
        </w:rPr>
        <w:t xml:space="preserve">  </w:t>
      </w:r>
    </w:p>
    <w:p w14:paraId="6F583FC5" w14:textId="77777777" w:rsidR="00193C77" w:rsidRPr="00ED631B" w:rsidRDefault="005C606A" w:rsidP="00AE4279">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F51AA0" w:rsidRPr="00ED631B">
        <w:rPr>
          <w:rFonts w:asciiTheme="minorHAnsi" w:hAnsiTheme="minorHAnsi" w:cstheme="minorHAnsi"/>
          <w:sz w:val="24"/>
          <w:szCs w:val="24"/>
        </w:rPr>
        <w:t>p. Milan Pešek</w:t>
      </w:r>
      <w:r w:rsidR="00ED0403" w:rsidRPr="00ED631B">
        <w:rPr>
          <w:rFonts w:asciiTheme="minorHAnsi" w:hAnsiTheme="minorHAnsi" w:cstheme="minorHAnsi"/>
          <w:sz w:val="24"/>
          <w:szCs w:val="24"/>
        </w:rPr>
        <w:t xml:space="preserve">, </w:t>
      </w:r>
      <w:r w:rsidR="00F51AA0" w:rsidRPr="00ED631B">
        <w:rPr>
          <w:rFonts w:asciiTheme="minorHAnsi" w:hAnsiTheme="minorHAnsi" w:cstheme="minorHAnsi"/>
          <w:sz w:val="24"/>
          <w:szCs w:val="24"/>
        </w:rPr>
        <w:t>p. Roman Slabší</w:t>
      </w:r>
      <w:r w:rsidR="00193C77" w:rsidRPr="00ED631B">
        <w:rPr>
          <w:rFonts w:asciiTheme="minorHAnsi" w:hAnsiTheme="minorHAnsi" w:cstheme="minorHAnsi"/>
          <w:sz w:val="24"/>
          <w:szCs w:val="24"/>
        </w:rPr>
        <w:t>.</w:t>
      </w:r>
    </w:p>
    <w:p w14:paraId="5118CEFD" w14:textId="029C6E08" w:rsidR="0046359C" w:rsidRPr="00ED631B" w:rsidRDefault="00193C77" w:rsidP="00AE4279">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proofErr w:type="gramStart"/>
      <w:r w:rsidRPr="00ED631B">
        <w:rPr>
          <w:rFonts w:asciiTheme="minorHAnsi" w:hAnsiTheme="minorHAnsi" w:cstheme="minorHAnsi"/>
          <w:sz w:val="24"/>
          <w:szCs w:val="24"/>
        </w:rPr>
        <w:t xml:space="preserve">Omluvena: </w:t>
      </w:r>
      <w:r w:rsidR="00346F1D" w:rsidRPr="00ED631B">
        <w:rPr>
          <w:rFonts w:asciiTheme="minorHAnsi" w:hAnsiTheme="minorHAnsi" w:cstheme="minorHAnsi"/>
          <w:sz w:val="24"/>
          <w:szCs w:val="24"/>
        </w:rPr>
        <w:t xml:space="preserve"> p.</w:t>
      </w:r>
      <w:proofErr w:type="gramEnd"/>
      <w:r w:rsidR="00346F1D" w:rsidRPr="00ED631B">
        <w:rPr>
          <w:rFonts w:asciiTheme="minorHAnsi" w:hAnsiTheme="minorHAnsi" w:cstheme="minorHAnsi"/>
          <w:sz w:val="24"/>
          <w:szCs w:val="24"/>
        </w:rPr>
        <w:t xml:space="preserve"> Schusterová Karla</w:t>
      </w:r>
    </w:p>
    <w:p w14:paraId="6CE6819C" w14:textId="0AF485C1" w:rsidR="00F51AA0" w:rsidRPr="00ED631B" w:rsidRDefault="005C606A" w:rsidP="00AE4279">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F51AA0" w:rsidRPr="00ED631B">
        <w:rPr>
          <w:rFonts w:asciiTheme="minorHAnsi" w:hAnsiTheme="minorHAnsi" w:cstheme="minorHAnsi"/>
          <w:sz w:val="24"/>
          <w:szCs w:val="24"/>
        </w:rPr>
        <w:t>Ostatní přítomní dle prezenční listiny.</w:t>
      </w:r>
    </w:p>
    <w:p w14:paraId="3AAE9141" w14:textId="77777777" w:rsidR="00F26CE6" w:rsidRPr="00ED631B" w:rsidRDefault="00F26CE6" w:rsidP="00AE4279">
      <w:pPr>
        <w:spacing w:after="0"/>
        <w:jc w:val="both"/>
        <w:rPr>
          <w:rFonts w:asciiTheme="minorHAnsi" w:hAnsiTheme="minorHAnsi" w:cstheme="minorHAnsi"/>
          <w:sz w:val="24"/>
          <w:szCs w:val="24"/>
        </w:rPr>
      </w:pPr>
    </w:p>
    <w:p w14:paraId="795A5833" w14:textId="7BCB5DE4" w:rsidR="005C606A" w:rsidRPr="00ED631B" w:rsidRDefault="005C606A" w:rsidP="005C606A">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A676BE" w:rsidRPr="00ED631B">
        <w:rPr>
          <w:rFonts w:asciiTheme="minorHAnsi" w:hAnsiTheme="minorHAnsi" w:cstheme="minorHAnsi"/>
          <w:sz w:val="24"/>
          <w:szCs w:val="24"/>
        </w:rPr>
        <w:t xml:space="preserve"> </w:t>
      </w:r>
      <w:r w:rsidRPr="00ED631B">
        <w:rPr>
          <w:rFonts w:asciiTheme="minorHAnsi" w:hAnsiTheme="minorHAnsi" w:cstheme="minorHAnsi"/>
          <w:sz w:val="24"/>
          <w:szCs w:val="24"/>
        </w:rPr>
        <w:t xml:space="preserve"> </w:t>
      </w:r>
      <w:r w:rsidR="00F51AA0" w:rsidRPr="00ED631B">
        <w:rPr>
          <w:rFonts w:asciiTheme="minorHAnsi" w:hAnsiTheme="minorHAnsi" w:cstheme="minorHAnsi"/>
          <w:sz w:val="24"/>
          <w:szCs w:val="24"/>
        </w:rPr>
        <w:t xml:space="preserve">Starosta Ing. Jaroslav Houba zahájil schůzi a přivítal přítomné. Zastupitelstvo schválilo ověřovatele </w:t>
      </w:r>
    </w:p>
    <w:p w14:paraId="4AE62BCF" w14:textId="43DDF468" w:rsidR="00F51AA0" w:rsidRPr="00ED631B" w:rsidRDefault="005C606A" w:rsidP="00A676BE">
      <w:pPr>
        <w:spacing w:after="0"/>
        <w:ind w:left="-142"/>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A676BE" w:rsidRPr="00ED631B">
        <w:rPr>
          <w:rFonts w:asciiTheme="minorHAnsi" w:hAnsiTheme="minorHAnsi" w:cstheme="minorHAnsi"/>
          <w:sz w:val="24"/>
          <w:szCs w:val="24"/>
        </w:rPr>
        <w:t xml:space="preserve"> </w:t>
      </w:r>
      <w:r w:rsidR="00F51AA0" w:rsidRPr="00ED631B">
        <w:rPr>
          <w:rFonts w:asciiTheme="minorHAnsi" w:hAnsiTheme="minorHAnsi" w:cstheme="minorHAnsi"/>
          <w:sz w:val="24"/>
          <w:szCs w:val="24"/>
        </w:rPr>
        <w:t xml:space="preserve">zápisu p. Milana </w:t>
      </w:r>
      <w:proofErr w:type="gramStart"/>
      <w:r w:rsidR="00F51AA0" w:rsidRPr="00ED631B">
        <w:rPr>
          <w:rFonts w:asciiTheme="minorHAnsi" w:hAnsiTheme="minorHAnsi" w:cstheme="minorHAnsi"/>
          <w:sz w:val="24"/>
          <w:szCs w:val="24"/>
        </w:rPr>
        <w:t>Peška ,</w:t>
      </w:r>
      <w:proofErr w:type="gramEnd"/>
      <w:r w:rsidR="00F51AA0" w:rsidRPr="00ED631B">
        <w:rPr>
          <w:rFonts w:asciiTheme="minorHAnsi" w:hAnsiTheme="minorHAnsi" w:cstheme="minorHAnsi"/>
          <w:sz w:val="24"/>
          <w:szCs w:val="24"/>
        </w:rPr>
        <w:t xml:space="preserve">p. </w:t>
      </w:r>
      <w:r w:rsidR="00ED0403" w:rsidRPr="00ED631B">
        <w:rPr>
          <w:rFonts w:asciiTheme="minorHAnsi" w:hAnsiTheme="minorHAnsi" w:cstheme="minorHAnsi"/>
          <w:sz w:val="24"/>
          <w:szCs w:val="24"/>
        </w:rPr>
        <w:t>Romana Slabší</w:t>
      </w:r>
      <w:r w:rsidR="00F51AA0" w:rsidRPr="00ED631B">
        <w:rPr>
          <w:rFonts w:asciiTheme="minorHAnsi" w:hAnsiTheme="minorHAnsi" w:cstheme="minorHAnsi"/>
          <w:sz w:val="24"/>
          <w:szCs w:val="24"/>
        </w:rPr>
        <w:t xml:space="preserve"> a zapisovatel</w:t>
      </w:r>
      <w:r w:rsidR="00ED0403" w:rsidRPr="00ED631B">
        <w:rPr>
          <w:rFonts w:asciiTheme="minorHAnsi" w:hAnsiTheme="minorHAnsi" w:cstheme="minorHAnsi"/>
          <w:sz w:val="24"/>
          <w:szCs w:val="24"/>
        </w:rPr>
        <w:t>e</w:t>
      </w:r>
      <w:r w:rsidR="00F51AA0" w:rsidRPr="00ED631B">
        <w:rPr>
          <w:rFonts w:asciiTheme="minorHAnsi" w:hAnsiTheme="minorHAnsi" w:cstheme="minorHAnsi"/>
          <w:sz w:val="24"/>
          <w:szCs w:val="24"/>
        </w:rPr>
        <w:t xml:space="preserve"> p. </w:t>
      </w:r>
      <w:r w:rsidR="00560871" w:rsidRPr="00ED631B">
        <w:rPr>
          <w:rFonts w:asciiTheme="minorHAnsi" w:hAnsiTheme="minorHAnsi" w:cstheme="minorHAnsi"/>
          <w:sz w:val="24"/>
          <w:szCs w:val="24"/>
        </w:rPr>
        <w:t>Moniku Žáčkovou.</w:t>
      </w:r>
    </w:p>
    <w:p w14:paraId="71219911" w14:textId="77777777" w:rsidR="00F26CE6" w:rsidRPr="00971020" w:rsidRDefault="00F26CE6" w:rsidP="00971020">
      <w:pPr>
        <w:spacing w:after="0"/>
        <w:jc w:val="both"/>
        <w:rPr>
          <w:rFonts w:asciiTheme="minorHAnsi" w:hAnsiTheme="minorHAnsi" w:cstheme="minorHAnsi"/>
          <w:sz w:val="24"/>
          <w:szCs w:val="24"/>
        </w:rPr>
      </w:pPr>
    </w:p>
    <w:p w14:paraId="31DEC92E" w14:textId="2B2085F3" w:rsidR="00C60143" w:rsidRPr="00ED631B" w:rsidRDefault="00A676BE" w:rsidP="00A676BE">
      <w:pPr>
        <w:spacing w:after="0"/>
        <w:jc w:val="both"/>
        <w:rPr>
          <w:rFonts w:asciiTheme="minorHAnsi" w:hAnsiTheme="minorHAnsi" w:cstheme="minorHAnsi"/>
          <w:sz w:val="24"/>
          <w:szCs w:val="24"/>
          <w:u w:val="single"/>
        </w:rPr>
      </w:pPr>
      <w:r w:rsidRPr="00ED631B">
        <w:rPr>
          <w:rFonts w:asciiTheme="minorHAnsi" w:hAnsiTheme="minorHAnsi" w:cstheme="minorHAnsi"/>
          <w:sz w:val="24"/>
          <w:szCs w:val="24"/>
        </w:rPr>
        <w:t xml:space="preserve">   </w:t>
      </w:r>
      <w:r w:rsidR="00C60143" w:rsidRPr="00ED631B">
        <w:rPr>
          <w:rFonts w:asciiTheme="minorHAnsi" w:hAnsiTheme="minorHAnsi" w:cstheme="minorHAnsi"/>
          <w:sz w:val="24"/>
          <w:szCs w:val="24"/>
          <w:u w:val="single"/>
        </w:rPr>
        <w:t>Starosta seznámil přítomné s programem schůze:</w:t>
      </w:r>
    </w:p>
    <w:p w14:paraId="4AD8B8E9" w14:textId="70A80D79" w:rsidR="00C60143" w:rsidRPr="00ED631B" w:rsidRDefault="00201063" w:rsidP="00C60143">
      <w:pPr>
        <w:pStyle w:val="Odstavecseseznamem"/>
        <w:numPr>
          <w:ilvl w:val="0"/>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Volby do zastupitelstva a </w:t>
      </w:r>
      <w:proofErr w:type="gramStart"/>
      <w:r w:rsidRPr="00ED631B">
        <w:rPr>
          <w:rFonts w:asciiTheme="minorHAnsi" w:hAnsiTheme="minorHAnsi" w:cstheme="minorHAnsi"/>
          <w:sz w:val="24"/>
          <w:szCs w:val="24"/>
        </w:rPr>
        <w:t>senátu</w:t>
      </w:r>
      <w:r w:rsidR="003576BC" w:rsidRPr="00ED631B">
        <w:rPr>
          <w:rFonts w:asciiTheme="minorHAnsi" w:hAnsiTheme="minorHAnsi" w:cstheme="minorHAnsi"/>
          <w:sz w:val="24"/>
          <w:szCs w:val="24"/>
        </w:rPr>
        <w:t xml:space="preserve"> </w:t>
      </w:r>
      <w:r w:rsidRPr="00ED631B">
        <w:rPr>
          <w:rFonts w:asciiTheme="minorHAnsi" w:hAnsiTheme="minorHAnsi" w:cstheme="minorHAnsi"/>
          <w:sz w:val="24"/>
          <w:szCs w:val="24"/>
        </w:rPr>
        <w:t>-</w:t>
      </w:r>
      <w:r w:rsidR="003576BC" w:rsidRPr="00ED631B">
        <w:rPr>
          <w:rFonts w:asciiTheme="minorHAnsi" w:hAnsiTheme="minorHAnsi" w:cstheme="minorHAnsi"/>
          <w:sz w:val="24"/>
          <w:szCs w:val="24"/>
        </w:rPr>
        <w:t xml:space="preserve"> </w:t>
      </w:r>
      <w:r w:rsidRPr="00ED631B">
        <w:rPr>
          <w:rFonts w:asciiTheme="minorHAnsi" w:hAnsiTheme="minorHAnsi" w:cstheme="minorHAnsi"/>
          <w:sz w:val="24"/>
          <w:szCs w:val="24"/>
        </w:rPr>
        <w:t>informace</w:t>
      </w:r>
      <w:proofErr w:type="gramEnd"/>
    </w:p>
    <w:p w14:paraId="773A9C41" w14:textId="2F5FA709" w:rsidR="00C60143" w:rsidRPr="00ED631B" w:rsidRDefault="003576BC" w:rsidP="00C60143">
      <w:pPr>
        <w:pStyle w:val="Odstavecseseznamem"/>
        <w:numPr>
          <w:ilvl w:val="0"/>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ZŠ </w:t>
      </w:r>
      <w:proofErr w:type="gramStart"/>
      <w:r w:rsidRPr="00ED631B">
        <w:rPr>
          <w:rFonts w:asciiTheme="minorHAnsi" w:hAnsiTheme="minorHAnsi" w:cstheme="minorHAnsi"/>
          <w:sz w:val="24"/>
          <w:szCs w:val="24"/>
        </w:rPr>
        <w:t>Str</w:t>
      </w:r>
      <w:r w:rsidR="007B01E6" w:rsidRPr="00ED631B">
        <w:rPr>
          <w:rFonts w:asciiTheme="minorHAnsi" w:hAnsiTheme="minorHAnsi" w:cstheme="minorHAnsi"/>
          <w:sz w:val="24"/>
          <w:szCs w:val="24"/>
        </w:rPr>
        <w:t>ý</w:t>
      </w:r>
      <w:r w:rsidRPr="00ED631B">
        <w:rPr>
          <w:rFonts w:asciiTheme="minorHAnsi" w:hAnsiTheme="minorHAnsi" w:cstheme="minorHAnsi"/>
          <w:sz w:val="24"/>
          <w:szCs w:val="24"/>
        </w:rPr>
        <w:t>čice - informace</w:t>
      </w:r>
      <w:proofErr w:type="gramEnd"/>
    </w:p>
    <w:p w14:paraId="50D0A6E4" w14:textId="77BB6A04" w:rsidR="007B01E6" w:rsidRPr="00ED631B" w:rsidRDefault="007B01E6" w:rsidP="007B01E6">
      <w:pPr>
        <w:pStyle w:val="Odstavecseseznamem"/>
        <w:numPr>
          <w:ilvl w:val="0"/>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Plánované investice</w:t>
      </w:r>
    </w:p>
    <w:p w14:paraId="6F9F4D32" w14:textId="5FEDD248" w:rsidR="007B01E6" w:rsidRPr="00ED631B" w:rsidRDefault="007B01E6" w:rsidP="007B01E6">
      <w:pPr>
        <w:pStyle w:val="Odstavecseseznamem"/>
        <w:numPr>
          <w:ilvl w:val="1"/>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Hasičské auto</w:t>
      </w:r>
    </w:p>
    <w:p w14:paraId="4D61653C" w14:textId="77777777" w:rsidR="007B01E6" w:rsidRPr="00ED631B" w:rsidRDefault="007B01E6" w:rsidP="007B01E6">
      <w:pPr>
        <w:pStyle w:val="Odstavecseseznamem"/>
        <w:numPr>
          <w:ilvl w:val="1"/>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Komunikace Plástovice</w:t>
      </w:r>
    </w:p>
    <w:p w14:paraId="2C758232" w14:textId="3C10C75B" w:rsidR="007B01E6" w:rsidRPr="00ED631B" w:rsidRDefault="007B01E6" w:rsidP="007B01E6">
      <w:pPr>
        <w:pStyle w:val="Odstavecseseznamem"/>
        <w:numPr>
          <w:ilvl w:val="1"/>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Polní cesty </w:t>
      </w:r>
      <w:proofErr w:type="spellStart"/>
      <w:r w:rsidRPr="00ED631B">
        <w:rPr>
          <w:rFonts w:asciiTheme="minorHAnsi" w:hAnsiTheme="minorHAnsi" w:cstheme="minorHAnsi"/>
          <w:sz w:val="24"/>
          <w:szCs w:val="24"/>
        </w:rPr>
        <w:t>Vlhlavy</w:t>
      </w:r>
      <w:proofErr w:type="spellEnd"/>
    </w:p>
    <w:p w14:paraId="34E51949" w14:textId="0915AA81" w:rsidR="00C60143" w:rsidRPr="00ED631B" w:rsidRDefault="007B01E6" w:rsidP="00C60143">
      <w:pPr>
        <w:pStyle w:val="Odstavecseseznamem"/>
        <w:numPr>
          <w:ilvl w:val="0"/>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Výběrové řízení na pronájem vodohospodářského majetku.</w:t>
      </w:r>
    </w:p>
    <w:p w14:paraId="4B453810" w14:textId="2E7FE362" w:rsidR="00F51AA0" w:rsidRPr="00ED631B" w:rsidRDefault="007B01E6" w:rsidP="002B12E3">
      <w:pPr>
        <w:pStyle w:val="Odstavecseseznamem"/>
        <w:numPr>
          <w:ilvl w:val="0"/>
          <w:numId w:val="1"/>
        </w:numPr>
        <w:spacing w:after="0"/>
        <w:jc w:val="both"/>
        <w:rPr>
          <w:rFonts w:asciiTheme="minorHAnsi" w:hAnsiTheme="minorHAnsi" w:cstheme="minorHAnsi"/>
          <w:sz w:val="24"/>
          <w:szCs w:val="24"/>
        </w:rPr>
      </w:pPr>
      <w:r w:rsidRPr="00ED631B">
        <w:rPr>
          <w:rFonts w:asciiTheme="minorHAnsi" w:hAnsiTheme="minorHAnsi" w:cstheme="minorHAnsi"/>
          <w:sz w:val="24"/>
          <w:szCs w:val="24"/>
        </w:rPr>
        <w:t>Různ</w:t>
      </w:r>
      <w:r w:rsidR="00866034" w:rsidRPr="00ED631B">
        <w:rPr>
          <w:rFonts w:asciiTheme="minorHAnsi" w:hAnsiTheme="minorHAnsi" w:cstheme="minorHAnsi"/>
          <w:sz w:val="24"/>
          <w:szCs w:val="24"/>
        </w:rPr>
        <w:t>é</w:t>
      </w:r>
    </w:p>
    <w:p w14:paraId="398490E9" w14:textId="2564489B" w:rsidR="00F51AA0" w:rsidRPr="00ED631B" w:rsidRDefault="00F51AA0" w:rsidP="00866034">
      <w:pPr>
        <w:spacing w:after="0"/>
        <w:jc w:val="both"/>
        <w:rPr>
          <w:rFonts w:asciiTheme="minorHAnsi" w:hAnsiTheme="minorHAnsi" w:cstheme="minorHAnsi"/>
          <w:sz w:val="24"/>
          <w:szCs w:val="24"/>
        </w:rPr>
      </w:pPr>
    </w:p>
    <w:p w14:paraId="2DB7FEFB" w14:textId="58F3F1CE" w:rsidR="00F51AA0" w:rsidRPr="00ED631B" w:rsidRDefault="00F51AA0" w:rsidP="00C6412B">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Pr="00ED631B">
        <w:rPr>
          <w:rFonts w:asciiTheme="minorHAnsi" w:hAnsiTheme="minorHAnsi" w:cstheme="minorHAnsi"/>
          <w:sz w:val="24"/>
          <w:szCs w:val="24"/>
        </w:rPr>
        <w:tab/>
        <w:t>Program schůze byl jednomyslně schválen.</w:t>
      </w:r>
    </w:p>
    <w:p w14:paraId="21905EC7" w14:textId="3A90C432" w:rsidR="00675E11" w:rsidRPr="00ED631B" w:rsidRDefault="00675E11" w:rsidP="00C6412B">
      <w:pPr>
        <w:spacing w:after="0"/>
        <w:jc w:val="both"/>
        <w:rPr>
          <w:rFonts w:asciiTheme="minorHAnsi" w:hAnsiTheme="minorHAnsi" w:cstheme="minorHAnsi"/>
          <w:sz w:val="24"/>
          <w:szCs w:val="24"/>
        </w:rPr>
      </w:pPr>
    </w:p>
    <w:p w14:paraId="3734E7D2" w14:textId="4E50434D" w:rsidR="00ED1E84" w:rsidRPr="00ED631B" w:rsidRDefault="00ED1E84" w:rsidP="00ED1E84">
      <w:pPr>
        <w:pStyle w:val="Odstavecseseznamem"/>
        <w:numPr>
          <w:ilvl w:val="0"/>
          <w:numId w:val="29"/>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Místostarosta informoval zastupitele o přípravě voleb konaných ve dnech 23. a 24. 09.2022. Obec Sedlec má tři volební okrskové komise. Okrsek č. 1 </w:t>
      </w:r>
      <w:proofErr w:type="gramStart"/>
      <w:r w:rsidRPr="00ED631B">
        <w:rPr>
          <w:rFonts w:asciiTheme="minorHAnsi" w:hAnsiTheme="minorHAnsi" w:cstheme="minorHAnsi"/>
          <w:sz w:val="24"/>
          <w:szCs w:val="24"/>
        </w:rPr>
        <w:t>Sedlec - volební</w:t>
      </w:r>
      <w:proofErr w:type="gramEnd"/>
      <w:r w:rsidRPr="00ED631B">
        <w:rPr>
          <w:rFonts w:asciiTheme="minorHAnsi" w:hAnsiTheme="minorHAnsi" w:cstheme="minorHAnsi"/>
          <w:sz w:val="24"/>
          <w:szCs w:val="24"/>
        </w:rPr>
        <w:t xml:space="preserve"> místnost na OÚ v zasedací místnosti první patro. Okrsek č. 2 obec Plástovice č.p. </w:t>
      </w:r>
      <w:r w:rsidR="0000388C" w:rsidRPr="00ED631B">
        <w:rPr>
          <w:rFonts w:asciiTheme="minorHAnsi" w:hAnsiTheme="minorHAnsi" w:cstheme="minorHAnsi"/>
          <w:sz w:val="24"/>
          <w:szCs w:val="24"/>
        </w:rPr>
        <w:t>9</w:t>
      </w:r>
      <w:r w:rsidR="00CF2F3A" w:rsidRPr="00ED631B">
        <w:rPr>
          <w:rFonts w:asciiTheme="minorHAnsi" w:hAnsiTheme="minorHAnsi" w:cstheme="minorHAnsi"/>
          <w:sz w:val="24"/>
          <w:szCs w:val="24"/>
        </w:rPr>
        <w:t xml:space="preserve"> </w:t>
      </w:r>
      <w:r w:rsidRPr="00ED631B">
        <w:rPr>
          <w:rFonts w:asciiTheme="minorHAnsi" w:hAnsiTheme="minorHAnsi" w:cstheme="minorHAnsi"/>
          <w:sz w:val="24"/>
          <w:szCs w:val="24"/>
        </w:rPr>
        <w:t>-</w:t>
      </w:r>
      <w:r w:rsidR="00CF2F3A" w:rsidRPr="00ED631B">
        <w:rPr>
          <w:rFonts w:asciiTheme="minorHAnsi" w:hAnsiTheme="minorHAnsi" w:cstheme="minorHAnsi"/>
          <w:sz w:val="24"/>
          <w:szCs w:val="24"/>
        </w:rPr>
        <w:t xml:space="preserve"> </w:t>
      </w:r>
      <w:r w:rsidRPr="00ED631B">
        <w:rPr>
          <w:rFonts w:asciiTheme="minorHAnsi" w:hAnsiTheme="minorHAnsi" w:cstheme="minorHAnsi"/>
          <w:sz w:val="24"/>
          <w:szCs w:val="24"/>
        </w:rPr>
        <w:t xml:space="preserve">volební místnost v budově IC. Okrsek č. 3 obec </w:t>
      </w:r>
      <w:proofErr w:type="spellStart"/>
      <w:r w:rsidRPr="00ED631B">
        <w:rPr>
          <w:rFonts w:asciiTheme="minorHAnsi" w:hAnsiTheme="minorHAnsi" w:cstheme="minorHAnsi"/>
          <w:sz w:val="24"/>
          <w:szCs w:val="24"/>
        </w:rPr>
        <w:t>Vlhlavy</w:t>
      </w:r>
      <w:proofErr w:type="spellEnd"/>
      <w:r w:rsidRPr="00ED631B">
        <w:rPr>
          <w:rFonts w:asciiTheme="minorHAnsi" w:hAnsiTheme="minorHAnsi" w:cstheme="minorHAnsi"/>
          <w:sz w:val="24"/>
          <w:szCs w:val="24"/>
        </w:rPr>
        <w:t xml:space="preserve"> – volební místnost hacienda ve </w:t>
      </w:r>
      <w:proofErr w:type="spellStart"/>
      <w:r w:rsidRPr="00ED631B">
        <w:rPr>
          <w:rFonts w:asciiTheme="minorHAnsi" w:hAnsiTheme="minorHAnsi" w:cstheme="minorHAnsi"/>
          <w:sz w:val="24"/>
          <w:szCs w:val="24"/>
        </w:rPr>
        <w:t>Vlhlavech</w:t>
      </w:r>
      <w:proofErr w:type="spellEnd"/>
      <w:r w:rsidRPr="00ED631B">
        <w:rPr>
          <w:rFonts w:asciiTheme="minorHAnsi" w:hAnsiTheme="minorHAnsi" w:cstheme="minorHAnsi"/>
          <w:sz w:val="24"/>
          <w:szCs w:val="24"/>
        </w:rPr>
        <w:t>.</w:t>
      </w:r>
      <w:r w:rsidR="003003E4" w:rsidRPr="00ED631B">
        <w:rPr>
          <w:rFonts w:asciiTheme="minorHAnsi" w:hAnsiTheme="minorHAnsi" w:cstheme="minorHAnsi"/>
          <w:sz w:val="24"/>
          <w:szCs w:val="24"/>
        </w:rPr>
        <w:t xml:space="preserve"> Volby proběhnou ve dnech 23.9. </w:t>
      </w:r>
      <w:r w:rsidR="00C7289B">
        <w:rPr>
          <w:rFonts w:asciiTheme="minorHAnsi" w:hAnsiTheme="minorHAnsi" w:cstheme="minorHAnsi"/>
          <w:sz w:val="24"/>
          <w:szCs w:val="24"/>
        </w:rPr>
        <w:t xml:space="preserve">a 24.9. 2022 </w:t>
      </w:r>
      <w:r w:rsidR="003003E4" w:rsidRPr="00ED631B">
        <w:rPr>
          <w:rFonts w:asciiTheme="minorHAnsi" w:hAnsiTheme="minorHAnsi" w:cstheme="minorHAnsi"/>
          <w:sz w:val="24"/>
          <w:szCs w:val="24"/>
        </w:rPr>
        <w:t>-volební místnosti jsou otevřeny v </w:t>
      </w:r>
      <w:proofErr w:type="gramStart"/>
      <w:r w:rsidR="003003E4" w:rsidRPr="00ED631B">
        <w:rPr>
          <w:rFonts w:asciiTheme="minorHAnsi" w:hAnsiTheme="minorHAnsi" w:cstheme="minorHAnsi"/>
          <w:sz w:val="24"/>
          <w:szCs w:val="24"/>
        </w:rPr>
        <w:t>pátek  od</w:t>
      </w:r>
      <w:proofErr w:type="gramEnd"/>
      <w:r w:rsidR="003003E4" w:rsidRPr="00ED631B">
        <w:rPr>
          <w:rFonts w:asciiTheme="minorHAnsi" w:hAnsiTheme="minorHAnsi" w:cstheme="minorHAnsi"/>
          <w:sz w:val="24"/>
          <w:szCs w:val="24"/>
        </w:rPr>
        <w:t xml:space="preserve"> 14:00 do 22:00hod</w:t>
      </w:r>
      <w:r w:rsidR="008F0B26">
        <w:rPr>
          <w:rFonts w:asciiTheme="minorHAnsi" w:hAnsiTheme="minorHAnsi" w:cstheme="minorHAnsi"/>
          <w:sz w:val="24"/>
          <w:szCs w:val="24"/>
        </w:rPr>
        <w:t xml:space="preserve"> a v</w:t>
      </w:r>
      <w:r w:rsidR="003003E4" w:rsidRPr="00ED631B">
        <w:rPr>
          <w:rFonts w:asciiTheme="minorHAnsi" w:hAnsiTheme="minorHAnsi" w:cstheme="minorHAnsi"/>
          <w:sz w:val="24"/>
          <w:szCs w:val="24"/>
        </w:rPr>
        <w:t xml:space="preserve"> sobotu od 8:00 – 14:00 hod.</w:t>
      </w:r>
    </w:p>
    <w:p w14:paraId="02F2D837" w14:textId="4E813F19" w:rsidR="0019542A" w:rsidRPr="00ED631B" w:rsidRDefault="0019542A" w:rsidP="00653FE8">
      <w:pPr>
        <w:pStyle w:val="Odstavecseseznamem"/>
        <w:spacing w:after="0"/>
        <w:ind w:left="420"/>
        <w:jc w:val="both"/>
        <w:rPr>
          <w:rFonts w:asciiTheme="minorHAnsi" w:hAnsiTheme="minorHAnsi" w:cstheme="minorHAnsi"/>
          <w:sz w:val="24"/>
          <w:szCs w:val="24"/>
        </w:rPr>
      </w:pPr>
    </w:p>
    <w:p w14:paraId="5D608E01" w14:textId="77777777" w:rsidR="008F0B26" w:rsidRDefault="00CB424C" w:rsidP="009E2259">
      <w:pPr>
        <w:pStyle w:val="Odstavecseseznamem"/>
        <w:numPr>
          <w:ilvl w:val="0"/>
          <w:numId w:val="2"/>
        </w:numPr>
        <w:spacing w:after="0"/>
        <w:ind w:right="-142"/>
        <w:jc w:val="both"/>
        <w:rPr>
          <w:rFonts w:asciiTheme="minorHAnsi" w:hAnsiTheme="minorHAnsi" w:cstheme="minorHAnsi"/>
          <w:sz w:val="24"/>
          <w:szCs w:val="24"/>
        </w:rPr>
      </w:pPr>
      <w:r w:rsidRPr="00ED631B">
        <w:rPr>
          <w:rFonts w:asciiTheme="minorHAnsi" w:hAnsiTheme="minorHAnsi" w:cstheme="minorHAnsi"/>
          <w:sz w:val="24"/>
          <w:szCs w:val="24"/>
        </w:rPr>
        <w:t>Starosta informoval zastupitele o pokračujících úpravách na ZŠ Strýčice, které budou dokončeny do konce roku 2022 částečnou kolaudací.</w:t>
      </w:r>
      <w:r w:rsidR="008F0B26">
        <w:rPr>
          <w:rFonts w:asciiTheme="minorHAnsi" w:hAnsiTheme="minorHAnsi" w:cstheme="minorHAnsi"/>
          <w:sz w:val="24"/>
          <w:szCs w:val="24"/>
        </w:rPr>
        <w:t xml:space="preserve"> Do konce roku 2022 bude dokončena rekonstrukce sociálního zařízení v přízemí, celková obnova podlah ve třídách a výměna radiátorů.</w:t>
      </w:r>
    </w:p>
    <w:p w14:paraId="6CBEA569" w14:textId="6D28A856" w:rsidR="00675E11" w:rsidRPr="00ED631B" w:rsidRDefault="00CB424C" w:rsidP="008F0B26">
      <w:pPr>
        <w:pStyle w:val="Odstavecseseznamem"/>
        <w:spacing w:after="0"/>
        <w:ind w:left="420" w:right="-142"/>
        <w:jc w:val="both"/>
        <w:rPr>
          <w:rFonts w:asciiTheme="minorHAnsi" w:hAnsiTheme="minorHAnsi" w:cstheme="minorHAnsi"/>
          <w:sz w:val="24"/>
          <w:szCs w:val="24"/>
        </w:rPr>
      </w:pPr>
      <w:r w:rsidRPr="00ED631B">
        <w:rPr>
          <w:rFonts w:asciiTheme="minorHAnsi" w:hAnsiTheme="minorHAnsi" w:cstheme="minorHAnsi"/>
          <w:sz w:val="24"/>
          <w:szCs w:val="24"/>
        </w:rPr>
        <w:t>Dále pak informoval zastupitele o provozu</w:t>
      </w:r>
      <w:r w:rsidR="008F0B26">
        <w:rPr>
          <w:rFonts w:asciiTheme="minorHAnsi" w:hAnsiTheme="minorHAnsi" w:cstheme="minorHAnsi"/>
          <w:sz w:val="24"/>
          <w:szCs w:val="24"/>
        </w:rPr>
        <w:t xml:space="preserve"> MŠ</w:t>
      </w:r>
      <w:r w:rsidRPr="00ED631B">
        <w:rPr>
          <w:rFonts w:asciiTheme="minorHAnsi" w:hAnsiTheme="minorHAnsi" w:cstheme="minorHAnsi"/>
          <w:sz w:val="24"/>
          <w:szCs w:val="24"/>
        </w:rPr>
        <w:t xml:space="preserve"> podle zprávy ředitelky a uskutečněných opravách v MŠ. </w:t>
      </w:r>
      <w:r w:rsidRPr="00936B16">
        <w:rPr>
          <w:rFonts w:asciiTheme="minorHAnsi" w:hAnsiTheme="minorHAnsi" w:cstheme="minorHAnsi"/>
          <w:sz w:val="24"/>
          <w:szCs w:val="24"/>
          <w:u w:val="single"/>
        </w:rPr>
        <w:t>Zpráva je př</w:t>
      </w:r>
      <w:r w:rsidR="00233D78" w:rsidRPr="00936B16">
        <w:rPr>
          <w:rFonts w:asciiTheme="minorHAnsi" w:hAnsiTheme="minorHAnsi" w:cstheme="minorHAnsi"/>
          <w:sz w:val="24"/>
          <w:szCs w:val="24"/>
          <w:u w:val="single"/>
        </w:rPr>
        <w:t>í</w:t>
      </w:r>
      <w:r w:rsidRPr="00936B16">
        <w:rPr>
          <w:rFonts w:asciiTheme="minorHAnsi" w:hAnsiTheme="minorHAnsi" w:cstheme="minorHAnsi"/>
          <w:sz w:val="24"/>
          <w:szCs w:val="24"/>
          <w:u w:val="single"/>
        </w:rPr>
        <w:t>lohou č. 1 tohoto zápisu.</w:t>
      </w:r>
    </w:p>
    <w:p w14:paraId="074EB7E4" w14:textId="77777777" w:rsidR="00C2602E" w:rsidRPr="00ED631B" w:rsidRDefault="00C2602E" w:rsidP="00C2602E">
      <w:pPr>
        <w:pStyle w:val="Odstavecseseznamem"/>
        <w:rPr>
          <w:rFonts w:asciiTheme="minorHAnsi" w:hAnsiTheme="minorHAnsi" w:cstheme="minorHAnsi"/>
          <w:sz w:val="24"/>
          <w:szCs w:val="24"/>
        </w:rPr>
      </w:pPr>
    </w:p>
    <w:p w14:paraId="2066F7DB" w14:textId="24266F4D" w:rsidR="008E7DFF" w:rsidRPr="00ED631B" w:rsidRDefault="00C2602E" w:rsidP="003816B8">
      <w:pPr>
        <w:pStyle w:val="Odstavecseseznamem"/>
        <w:numPr>
          <w:ilvl w:val="0"/>
          <w:numId w:val="2"/>
        </w:numPr>
        <w:spacing w:after="0"/>
        <w:ind w:left="709" w:hanging="709"/>
        <w:jc w:val="both"/>
        <w:rPr>
          <w:rFonts w:asciiTheme="minorHAnsi" w:hAnsiTheme="minorHAnsi" w:cstheme="minorHAnsi"/>
          <w:sz w:val="24"/>
          <w:szCs w:val="24"/>
        </w:rPr>
      </w:pPr>
      <w:r w:rsidRPr="00ED631B">
        <w:rPr>
          <w:rFonts w:asciiTheme="minorHAnsi" w:hAnsiTheme="minorHAnsi" w:cstheme="minorHAnsi"/>
          <w:sz w:val="24"/>
          <w:szCs w:val="24"/>
        </w:rPr>
        <w:t xml:space="preserve">  a)     </w:t>
      </w:r>
      <w:r w:rsidR="001070A9" w:rsidRPr="00ED631B">
        <w:rPr>
          <w:rFonts w:asciiTheme="minorHAnsi" w:hAnsiTheme="minorHAnsi" w:cstheme="minorHAnsi"/>
          <w:sz w:val="24"/>
          <w:szCs w:val="24"/>
        </w:rPr>
        <w:t xml:space="preserve">Starosta informoval zastupitele o pořízení hasičského automobilu. Dopravní automobil FORD </w:t>
      </w:r>
      <w:r w:rsidR="008E7DFF" w:rsidRPr="00ED631B">
        <w:rPr>
          <w:rFonts w:asciiTheme="minorHAnsi" w:hAnsiTheme="minorHAnsi" w:cstheme="minorHAnsi"/>
          <w:sz w:val="24"/>
          <w:szCs w:val="24"/>
        </w:rPr>
        <w:t xml:space="preserve"> </w:t>
      </w:r>
    </w:p>
    <w:p w14:paraId="65491836" w14:textId="77777777" w:rsidR="00054CE0" w:rsidRDefault="008E7DFF" w:rsidP="003816B8">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1070A9" w:rsidRPr="00ED631B">
        <w:rPr>
          <w:rFonts w:asciiTheme="minorHAnsi" w:hAnsiTheme="minorHAnsi" w:cstheme="minorHAnsi"/>
          <w:sz w:val="24"/>
          <w:szCs w:val="24"/>
        </w:rPr>
        <w:t>Transit</w:t>
      </w:r>
      <w:r w:rsidR="00B4109A" w:rsidRPr="00ED631B">
        <w:rPr>
          <w:rFonts w:asciiTheme="minorHAnsi" w:hAnsiTheme="minorHAnsi" w:cstheme="minorHAnsi"/>
          <w:sz w:val="24"/>
          <w:szCs w:val="24"/>
        </w:rPr>
        <w:t xml:space="preserve"> </w:t>
      </w:r>
      <w:r w:rsidR="001070A9" w:rsidRPr="00ED631B">
        <w:rPr>
          <w:rFonts w:asciiTheme="minorHAnsi" w:hAnsiTheme="minorHAnsi" w:cstheme="minorHAnsi"/>
          <w:sz w:val="24"/>
          <w:szCs w:val="24"/>
        </w:rPr>
        <w:t>4x2 (L3H2) pořizovací cena 1 484 549,--</w:t>
      </w:r>
      <w:r w:rsidR="00A3552A">
        <w:rPr>
          <w:rFonts w:asciiTheme="minorHAnsi" w:hAnsiTheme="minorHAnsi" w:cstheme="minorHAnsi"/>
          <w:sz w:val="24"/>
          <w:szCs w:val="24"/>
        </w:rPr>
        <w:t>Kč</w:t>
      </w:r>
      <w:r w:rsidR="001070A9" w:rsidRPr="00ED631B">
        <w:rPr>
          <w:rFonts w:asciiTheme="minorHAnsi" w:hAnsiTheme="minorHAnsi" w:cstheme="minorHAnsi"/>
          <w:sz w:val="24"/>
          <w:szCs w:val="24"/>
        </w:rPr>
        <w:t xml:space="preserve"> s DPH + cena výstavba výbavy 246 961,--</w:t>
      </w:r>
      <w:r w:rsidR="00000795">
        <w:rPr>
          <w:rFonts w:asciiTheme="minorHAnsi" w:hAnsiTheme="minorHAnsi" w:cstheme="minorHAnsi"/>
          <w:sz w:val="24"/>
          <w:szCs w:val="24"/>
        </w:rPr>
        <w:t xml:space="preserve">Kč </w:t>
      </w:r>
    </w:p>
    <w:p w14:paraId="230D6512" w14:textId="1F19B25F" w:rsidR="00FD5E92" w:rsidRPr="00ED631B" w:rsidRDefault="00054CE0" w:rsidP="003816B8">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Pr="00ED631B">
        <w:rPr>
          <w:rFonts w:asciiTheme="minorHAnsi" w:hAnsiTheme="minorHAnsi" w:cstheme="minorHAnsi"/>
          <w:sz w:val="24"/>
          <w:szCs w:val="24"/>
        </w:rPr>
        <w:t>S</w:t>
      </w:r>
      <w:r>
        <w:rPr>
          <w:rFonts w:asciiTheme="minorHAnsi" w:hAnsiTheme="minorHAnsi" w:cstheme="minorHAnsi"/>
          <w:sz w:val="24"/>
          <w:szCs w:val="24"/>
        </w:rPr>
        <w:t xml:space="preserve"> </w:t>
      </w:r>
      <w:r w:rsidR="001070A9" w:rsidRPr="00ED631B">
        <w:rPr>
          <w:rFonts w:asciiTheme="minorHAnsi" w:hAnsiTheme="minorHAnsi" w:cstheme="minorHAnsi"/>
          <w:sz w:val="24"/>
          <w:szCs w:val="24"/>
        </w:rPr>
        <w:t>DPH.</w:t>
      </w:r>
      <w:r w:rsidR="00F24A22" w:rsidRPr="00ED631B">
        <w:rPr>
          <w:rFonts w:asciiTheme="minorHAnsi" w:hAnsiTheme="minorHAnsi" w:cstheme="minorHAnsi"/>
          <w:sz w:val="24"/>
          <w:szCs w:val="24"/>
        </w:rPr>
        <w:t xml:space="preserve"> </w:t>
      </w:r>
      <w:r w:rsidR="00274107" w:rsidRPr="00ED631B">
        <w:rPr>
          <w:rFonts w:asciiTheme="minorHAnsi" w:hAnsiTheme="minorHAnsi" w:cstheme="minorHAnsi"/>
          <w:sz w:val="24"/>
          <w:szCs w:val="24"/>
        </w:rPr>
        <w:t>S</w:t>
      </w:r>
      <w:r w:rsidR="00F24A22" w:rsidRPr="00ED631B">
        <w:rPr>
          <w:rFonts w:asciiTheme="minorHAnsi" w:hAnsiTheme="minorHAnsi" w:cstheme="minorHAnsi"/>
          <w:sz w:val="24"/>
          <w:szCs w:val="24"/>
        </w:rPr>
        <w:t> podporou MV ČR ve výši 450 000,</w:t>
      </w:r>
      <w:r w:rsidR="00936B16">
        <w:rPr>
          <w:rFonts w:asciiTheme="minorHAnsi" w:hAnsiTheme="minorHAnsi" w:cstheme="minorHAnsi"/>
          <w:sz w:val="24"/>
          <w:szCs w:val="24"/>
        </w:rPr>
        <w:t>--</w:t>
      </w:r>
      <w:r w:rsidR="00F24A22" w:rsidRPr="00ED631B">
        <w:rPr>
          <w:rFonts w:asciiTheme="minorHAnsi" w:hAnsiTheme="minorHAnsi" w:cstheme="minorHAnsi"/>
          <w:sz w:val="24"/>
          <w:szCs w:val="24"/>
        </w:rPr>
        <w:t>Kč a Jihočeského kraje ve výši 300 000,</w:t>
      </w:r>
      <w:r w:rsidR="00936B16">
        <w:rPr>
          <w:rFonts w:asciiTheme="minorHAnsi" w:hAnsiTheme="minorHAnsi" w:cstheme="minorHAnsi"/>
          <w:sz w:val="24"/>
          <w:szCs w:val="24"/>
        </w:rPr>
        <w:t>--</w:t>
      </w:r>
      <w:r w:rsidR="00F24A22" w:rsidRPr="00ED631B">
        <w:rPr>
          <w:rFonts w:asciiTheme="minorHAnsi" w:hAnsiTheme="minorHAnsi" w:cstheme="minorHAnsi"/>
          <w:sz w:val="24"/>
          <w:szCs w:val="24"/>
        </w:rPr>
        <w:t>Kč.</w:t>
      </w:r>
      <w:r w:rsidR="00D343A2" w:rsidRPr="00ED631B">
        <w:rPr>
          <w:rFonts w:asciiTheme="minorHAnsi" w:hAnsiTheme="minorHAnsi" w:cstheme="minorHAnsi"/>
          <w:sz w:val="24"/>
          <w:szCs w:val="24"/>
        </w:rPr>
        <w:t xml:space="preserve"> </w:t>
      </w:r>
      <w:r w:rsidR="00FD5E92" w:rsidRPr="00ED631B">
        <w:rPr>
          <w:rFonts w:asciiTheme="minorHAnsi" w:hAnsiTheme="minorHAnsi" w:cstheme="minorHAnsi"/>
          <w:sz w:val="24"/>
          <w:szCs w:val="24"/>
        </w:rPr>
        <w:t xml:space="preserve"> </w:t>
      </w:r>
    </w:p>
    <w:p w14:paraId="572C3416" w14:textId="0691E54F" w:rsidR="003448BD" w:rsidRPr="00ED631B" w:rsidRDefault="00FD5E92" w:rsidP="003448BD">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D343A2" w:rsidRPr="00ED631B">
        <w:rPr>
          <w:rFonts w:asciiTheme="minorHAnsi" w:hAnsiTheme="minorHAnsi" w:cstheme="minorHAnsi"/>
          <w:sz w:val="24"/>
          <w:szCs w:val="24"/>
        </w:rPr>
        <w:t>Náklady obce činí 981 510,</w:t>
      </w:r>
      <w:r w:rsidR="00971020">
        <w:rPr>
          <w:rFonts w:asciiTheme="minorHAnsi" w:hAnsiTheme="minorHAnsi" w:cstheme="minorHAnsi"/>
          <w:sz w:val="24"/>
          <w:szCs w:val="24"/>
        </w:rPr>
        <w:t>--</w:t>
      </w:r>
      <w:r w:rsidR="00D343A2" w:rsidRPr="00ED631B">
        <w:rPr>
          <w:rFonts w:asciiTheme="minorHAnsi" w:hAnsiTheme="minorHAnsi" w:cstheme="minorHAnsi"/>
          <w:sz w:val="24"/>
          <w:szCs w:val="24"/>
        </w:rPr>
        <w:t>Kč. Budou zahrnuty do rozpočtu na rok 2023.</w:t>
      </w:r>
      <w:r w:rsidR="003448BD" w:rsidRPr="00ED631B">
        <w:rPr>
          <w:rFonts w:asciiTheme="minorHAnsi" w:hAnsiTheme="minorHAnsi" w:cstheme="minorHAnsi"/>
          <w:sz w:val="24"/>
          <w:szCs w:val="24"/>
        </w:rPr>
        <w:t xml:space="preserve"> Výbava byla </w:t>
      </w:r>
    </w:p>
    <w:p w14:paraId="47C113BB" w14:textId="13E69FCA" w:rsidR="003448BD" w:rsidRPr="00ED631B" w:rsidRDefault="003448BD" w:rsidP="003448BD">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konzultována s vedením hasičů Sedlec.</w:t>
      </w:r>
    </w:p>
    <w:p w14:paraId="740B2035" w14:textId="77777777" w:rsidR="00C2602E" w:rsidRPr="00ED631B" w:rsidRDefault="00C2602E" w:rsidP="00562A50">
      <w:pPr>
        <w:spacing w:after="0"/>
        <w:rPr>
          <w:rFonts w:asciiTheme="minorHAnsi" w:hAnsiTheme="minorHAnsi" w:cstheme="minorHAnsi"/>
          <w:b/>
          <w:bCs/>
          <w:sz w:val="24"/>
          <w:szCs w:val="24"/>
        </w:rPr>
      </w:pPr>
    </w:p>
    <w:p w14:paraId="63697E28" w14:textId="054721A7" w:rsidR="008F5F06" w:rsidRPr="00ED631B" w:rsidRDefault="00C2602E" w:rsidP="008F5F06">
      <w:pPr>
        <w:pStyle w:val="Odstavecseseznamem"/>
        <w:spacing w:after="0"/>
        <w:ind w:left="851"/>
        <w:jc w:val="both"/>
        <w:rPr>
          <w:rFonts w:asciiTheme="minorHAnsi" w:hAnsiTheme="minorHAnsi" w:cstheme="minorHAnsi"/>
          <w:sz w:val="24"/>
          <w:szCs w:val="24"/>
        </w:rPr>
      </w:pPr>
      <w:r w:rsidRPr="00ED631B">
        <w:rPr>
          <w:rFonts w:asciiTheme="minorHAnsi" w:hAnsiTheme="minorHAnsi" w:cstheme="minorHAnsi"/>
          <w:sz w:val="24"/>
          <w:szCs w:val="24"/>
        </w:rPr>
        <w:t xml:space="preserve">b) </w:t>
      </w:r>
      <w:r w:rsidR="006115A7">
        <w:rPr>
          <w:rFonts w:asciiTheme="minorHAnsi" w:hAnsiTheme="minorHAnsi" w:cstheme="minorHAnsi"/>
          <w:sz w:val="24"/>
          <w:szCs w:val="24"/>
        </w:rPr>
        <w:t xml:space="preserve">  </w:t>
      </w:r>
      <w:r w:rsidR="006A25A2">
        <w:rPr>
          <w:rFonts w:asciiTheme="minorHAnsi" w:hAnsiTheme="minorHAnsi" w:cstheme="minorHAnsi"/>
          <w:sz w:val="24"/>
          <w:szCs w:val="24"/>
        </w:rPr>
        <w:t xml:space="preserve"> </w:t>
      </w:r>
      <w:r w:rsidR="008F5F06" w:rsidRPr="00ED631B">
        <w:rPr>
          <w:rFonts w:asciiTheme="minorHAnsi" w:hAnsiTheme="minorHAnsi" w:cstheme="minorHAnsi"/>
          <w:sz w:val="24"/>
          <w:szCs w:val="24"/>
        </w:rPr>
        <w:t xml:space="preserve">Starosta informoval zastupitelstvo o stavu žádosti na dotaci na MMR ČR </w:t>
      </w:r>
      <w:proofErr w:type="gramStart"/>
      <w:r w:rsidR="008F5F06" w:rsidRPr="00ED631B">
        <w:rPr>
          <w:rFonts w:asciiTheme="minorHAnsi" w:hAnsiTheme="minorHAnsi" w:cstheme="minorHAnsi"/>
          <w:sz w:val="24"/>
          <w:szCs w:val="24"/>
        </w:rPr>
        <w:t>-  Rekonstrukce</w:t>
      </w:r>
      <w:proofErr w:type="gramEnd"/>
      <w:r w:rsidR="008F5F06" w:rsidRPr="00ED631B">
        <w:rPr>
          <w:rFonts w:asciiTheme="minorHAnsi" w:hAnsiTheme="minorHAnsi" w:cstheme="minorHAnsi"/>
          <w:sz w:val="24"/>
          <w:szCs w:val="24"/>
        </w:rPr>
        <w:t xml:space="preserve"> </w:t>
      </w:r>
    </w:p>
    <w:p w14:paraId="7303E02C" w14:textId="14E2BC8B" w:rsidR="008F5F06" w:rsidRPr="00ED631B" w:rsidRDefault="008F5F06" w:rsidP="008F5F06">
      <w:pPr>
        <w:pStyle w:val="Odstavecseseznamem"/>
        <w:spacing w:after="0"/>
        <w:ind w:left="851"/>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6115A7">
        <w:rPr>
          <w:rFonts w:asciiTheme="minorHAnsi" w:hAnsiTheme="minorHAnsi" w:cstheme="minorHAnsi"/>
          <w:sz w:val="24"/>
          <w:szCs w:val="24"/>
        </w:rPr>
        <w:t xml:space="preserve"> </w:t>
      </w:r>
      <w:r w:rsidR="006A25A2">
        <w:rPr>
          <w:rFonts w:asciiTheme="minorHAnsi" w:hAnsiTheme="minorHAnsi" w:cstheme="minorHAnsi"/>
          <w:sz w:val="24"/>
          <w:szCs w:val="24"/>
        </w:rPr>
        <w:t xml:space="preserve"> </w:t>
      </w:r>
      <w:r w:rsidRPr="00ED631B">
        <w:rPr>
          <w:rFonts w:asciiTheme="minorHAnsi" w:hAnsiTheme="minorHAnsi" w:cstheme="minorHAnsi"/>
          <w:sz w:val="24"/>
          <w:szCs w:val="24"/>
        </w:rPr>
        <w:t xml:space="preserve">místních </w:t>
      </w:r>
      <w:proofErr w:type="gramStart"/>
      <w:r w:rsidRPr="00ED631B">
        <w:rPr>
          <w:rFonts w:asciiTheme="minorHAnsi" w:hAnsiTheme="minorHAnsi" w:cstheme="minorHAnsi"/>
          <w:sz w:val="24"/>
          <w:szCs w:val="24"/>
        </w:rPr>
        <w:t>komunikací  3</w:t>
      </w:r>
      <w:proofErr w:type="gramEnd"/>
      <w:r w:rsidRPr="00ED631B">
        <w:rPr>
          <w:rFonts w:asciiTheme="minorHAnsi" w:hAnsiTheme="minorHAnsi" w:cstheme="minorHAnsi"/>
          <w:sz w:val="24"/>
          <w:szCs w:val="24"/>
        </w:rPr>
        <w:t xml:space="preserve">C a 9C Sedlec – cesty v Plástovicích.  Obec Sedlec postoupila do 2 kola </w:t>
      </w:r>
    </w:p>
    <w:p w14:paraId="5AA76130" w14:textId="5A0CAE8D" w:rsidR="008F5F06" w:rsidRDefault="008F5F06" w:rsidP="008F5F06">
      <w:pPr>
        <w:pStyle w:val="Odstavecseseznamem"/>
        <w:spacing w:after="0"/>
        <w:ind w:left="851"/>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6A25A2">
        <w:rPr>
          <w:rFonts w:asciiTheme="minorHAnsi" w:hAnsiTheme="minorHAnsi" w:cstheme="minorHAnsi"/>
          <w:sz w:val="24"/>
          <w:szCs w:val="24"/>
        </w:rPr>
        <w:t xml:space="preserve"> </w:t>
      </w:r>
      <w:r w:rsidR="006115A7">
        <w:rPr>
          <w:rFonts w:asciiTheme="minorHAnsi" w:hAnsiTheme="minorHAnsi" w:cstheme="minorHAnsi"/>
          <w:sz w:val="24"/>
          <w:szCs w:val="24"/>
        </w:rPr>
        <w:t xml:space="preserve"> </w:t>
      </w:r>
      <w:r w:rsidRPr="00ED631B">
        <w:rPr>
          <w:rFonts w:asciiTheme="minorHAnsi" w:hAnsiTheme="minorHAnsi" w:cstheme="minorHAnsi"/>
          <w:sz w:val="24"/>
          <w:szCs w:val="24"/>
        </w:rPr>
        <w:t xml:space="preserve">dotace jako náhradník na přidělení dotace podle žádosti. V případě navýšení alokace v novém </w:t>
      </w:r>
    </w:p>
    <w:p w14:paraId="7A5163AB" w14:textId="6D2CC99A" w:rsidR="001C3376" w:rsidRPr="00154262" w:rsidRDefault="00154262" w:rsidP="0015426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6115A7" w:rsidRPr="00154262">
        <w:rPr>
          <w:rFonts w:asciiTheme="minorHAnsi" w:hAnsiTheme="minorHAnsi" w:cstheme="minorHAnsi"/>
          <w:sz w:val="24"/>
          <w:szCs w:val="24"/>
        </w:rPr>
        <w:t xml:space="preserve"> </w:t>
      </w:r>
      <w:r w:rsidR="008F5F06" w:rsidRPr="00154262">
        <w:rPr>
          <w:rFonts w:asciiTheme="minorHAnsi" w:hAnsiTheme="minorHAnsi" w:cstheme="minorHAnsi"/>
          <w:sz w:val="24"/>
          <w:szCs w:val="24"/>
        </w:rPr>
        <w:t>rozpočtu MMR ČR</w:t>
      </w:r>
      <w:r w:rsidR="00380005" w:rsidRPr="00154262">
        <w:rPr>
          <w:rFonts w:asciiTheme="minorHAnsi" w:hAnsiTheme="minorHAnsi" w:cstheme="minorHAnsi"/>
          <w:sz w:val="24"/>
          <w:szCs w:val="24"/>
        </w:rPr>
        <w:t xml:space="preserve"> na rok 2022</w:t>
      </w:r>
      <w:r w:rsidR="008F5F06" w:rsidRPr="00154262">
        <w:rPr>
          <w:rFonts w:asciiTheme="minorHAnsi" w:hAnsiTheme="minorHAnsi" w:cstheme="minorHAnsi"/>
          <w:sz w:val="24"/>
          <w:szCs w:val="24"/>
        </w:rPr>
        <w:t xml:space="preserve"> bude realizována. </w:t>
      </w:r>
    </w:p>
    <w:p w14:paraId="031F672C" w14:textId="06766D3D" w:rsidR="00516FA3" w:rsidRDefault="00841485" w:rsidP="00F02CBD">
      <w:pPr>
        <w:pStyle w:val="Odstavecseseznamem"/>
        <w:spacing w:after="0"/>
        <w:ind w:left="851"/>
        <w:jc w:val="center"/>
        <w:rPr>
          <w:rFonts w:asciiTheme="minorHAnsi" w:hAnsiTheme="minorHAnsi" w:cstheme="minorHAnsi"/>
          <w:sz w:val="24"/>
          <w:szCs w:val="24"/>
        </w:rPr>
      </w:pPr>
      <w:r>
        <w:rPr>
          <w:rFonts w:asciiTheme="minorHAnsi" w:hAnsiTheme="minorHAnsi" w:cstheme="minorHAnsi"/>
          <w:sz w:val="24"/>
          <w:szCs w:val="24"/>
        </w:rPr>
        <w:t>-1-</w:t>
      </w:r>
    </w:p>
    <w:p w14:paraId="73E65586" w14:textId="6C17F8EC" w:rsidR="008D0898" w:rsidRDefault="008D0898" w:rsidP="008D0898">
      <w:pPr>
        <w:pStyle w:val="Odstavecseseznamem"/>
        <w:spacing w:after="0"/>
        <w:ind w:left="851"/>
        <w:jc w:val="center"/>
        <w:rPr>
          <w:rFonts w:asciiTheme="minorHAnsi" w:hAnsiTheme="minorHAnsi" w:cstheme="minorHAnsi"/>
          <w:sz w:val="24"/>
          <w:szCs w:val="24"/>
        </w:rPr>
      </w:pPr>
    </w:p>
    <w:p w14:paraId="24DAD468" w14:textId="77777777" w:rsidR="00E152E5" w:rsidRPr="008D0898" w:rsidRDefault="00E152E5" w:rsidP="008D0898">
      <w:pPr>
        <w:spacing w:after="0"/>
        <w:rPr>
          <w:rFonts w:asciiTheme="minorHAnsi" w:hAnsiTheme="minorHAnsi" w:cstheme="minorHAnsi"/>
          <w:sz w:val="24"/>
          <w:szCs w:val="24"/>
        </w:rPr>
      </w:pPr>
    </w:p>
    <w:p w14:paraId="09991C43" w14:textId="55CAF8F9" w:rsidR="00C2602E" w:rsidRPr="00ED631B" w:rsidRDefault="001C3376" w:rsidP="003816B8">
      <w:pPr>
        <w:pStyle w:val="Odstavecseseznamem"/>
        <w:spacing w:after="0"/>
        <w:ind w:left="851"/>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C2602E" w:rsidRPr="00ED631B">
        <w:rPr>
          <w:rFonts w:asciiTheme="minorHAnsi" w:hAnsiTheme="minorHAnsi" w:cstheme="minorHAnsi"/>
          <w:sz w:val="24"/>
          <w:szCs w:val="24"/>
        </w:rPr>
        <w:t xml:space="preserve">   </w:t>
      </w:r>
    </w:p>
    <w:p w14:paraId="51DDDCA1" w14:textId="77777777" w:rsidR="00C2602E" w:rsidRPr="00ED631B" w:rsidRDefault="00C2602E" w:rsidP="00C2602E">
      <w:pPr>
        <w:pStyle w:val="Odstavecseseznamem"/>
        <w:spacing w:after="0"/>
        <w:jc w:val="both"/>
        <w:rPr>
          <w:rFonts w:asciiTheme="minorHAnsi" w:hAnsiTheme="minorHAnsi" w:cstheme="minorHAnsi"/>
          <w:sz w:val="24"/>
          <w:szCs w:val="24"/>
        </w:rPr>
      </w:pPr>
    </w:p>
    <w:p w14:paraId="4FFC1A86" w14:textId="0935540D" w:rsidR="00963382" w:rsidRPr="00ED631B" w:rsidRDefault="00C2602E" w:rsidP="00941250">
      <w:pPr>
        <w:spacing w:after="0"/>
        <w:ind w:left="142" w:right="-142"/>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6B46FC">
        <w:rPr>
          <w:rFonts w:asciiTheme="minorHAnsi" w:hAnsiTheme="minorHAnsi" w:cstheme="minorHAnsi"/>
          <w:sz w:val="24"/>
          <w:szCs w:val="24"/>
        </w:rPr>
        <w:t>c)</w:t>
      </w:r>
      <w:r w:rsidRPr="00ED631B">
        <w:rPr>
          <w:rFonts w:asciiTheme="minorHAnsi" w:hAnsiTheme="minorHAnsi" w:cstheme="minorHAnsi"/>
          <w:sz w:val="24"/>
          <w:szCs w:val="24"/>
        </w:rPr>
        <w:t xml:space="preserve">    </w:t>
      </w:r>
      <w:r w:rsidR="00941250" w:rsidRPr="00ED631B">
        <w:rPr>
          <w:rFonts w:asciiTheme="minorHAnsi" w:hAnsiTheme="minorHAnsi" w:cstheme="minorHAnsi"/>
          <w:sz w:val="24"/>
          <w:szCs w:val="24"/>
        </w:rPr>
        <w:t xml:space="preserve">Starosta informoval zastupitele o investiční akci na </w:t>
      </w:r>
      <w:r w:rsidR="00B1193D" w:rsidRPr="00ED631B">
        <w:rPr>
          <w:rFonts w:asciiTheme="minorHAnsi" w:hAnsiTheme="minorHAnsi" w:cstheme="minorHAnsi"/>
          <w:sz w:val="24"/>
          <w:szCs w:val="24"/>
        </w:rPr>
        <w:t>výstavbu</w:t>
      </w:r>
      <w:r w:rsidR="00941250" w:rsidRPr="00ED631B">
        <w:rPr>
          <w:rFonts w:asciiTheme="minorHAnsi" w:hAnsiTheme="minorHAnsi" w:cstheme="minorHAnsi"/>
          <w:sz w:val="24"/>
          <w:szCs w:val="24"/>
        </w:rPr>
        <w:t xml:space="preserve"> chodníku v </w:t>
      </w:r>
      <w:proofErr w:type="spellStart"/>
      <w:r w:rsidR="00941250" w:rsidRPr="00ED631B">
        <w:rPr>
          <w:rFonts w:asciiTheme="minorHAnsi" w:hAnsiTheme="minorHAnsi" w:cstheme="minorHAnsi"/>
          <w:sz w:val="24"/>
          <w:szCs w:val="24"/>
        </w:rPr>
        <w:t>L.Lhotě</w:t>
      </w:r>
      <w:proofErr w:type="spellEnd"/>
      <w:r w:rsidR="00941250" w:rsidRPr="00ED631B">
        <w:rPr>
          <w:rFonts w:asciiTheme="minorHAnsi" w:hAnsiTheme="minorHAnsi" w:cstheme="minorHAnsi"/>
          <w:sz w:val="24"/>
          <w:szCs w:val="24"/>
        </w:rPr>
        <w:t xml:space="preserve">. Stavbu bude </w:t>
      </w:r>
      <w:r w:rsidR="00963382" w:rsidRPr="00ED631B">
        <w:rPr>
          <w:rFonts w:asciiTheme="minorHAnsi" w:hAnsiTheme="minorHAnsi" w:cstheme="minorHAnsi"/>
          <w:sz w:val="24"/>
          <w:szCs w:val="24"/>
        </w:rPr>
        <w:t xml:space="preserve"> </w:t>
      </w:r>
    </w:p>
    <w:p w14:paraId="5C4388DA" w14:textId="11FECDD9" w:rsidR="00427452" w:rsidRPr="00ED631B" w:rsidRDefault="00963382" w:rsidP="003C0396">
      <w:pPr>
        <w:spacing w:after="0"/>
        <w:ind w:left="142" w:right="-142"/>
        <w:jc w:val="both"/>
        <w:rPr>
          <w:rFonts w:asciiTheme="minorHAnsi" w:hAnsiTheme="minorHAnsi" w:cstheme="minorHAnsi"/>
          <w:sz w:val="24"/>
          <w:szCs w:val="24"/>
        </w:rPr>
      </w:pPr>
      <w:r w:rsidRPr="00ED631B">
        <w:rPr>
          <w:rFonts w:asciiTheme="minorHAnsi" w:hAnsiTheme="minorHAnsi" w:cstheme="minorHAnsi"/>
          <w:sz w:val="24"/>
          <w:szCs w:val="24"/>
        </w:rPr>
        <w:t xml:space="preserve">           </w:t>
      </w:r>
      <w:r w:rsidR="006B46FC">
        <w:rPr>
          <w:rFonts w:asciiTheme="minorHAnsi" w:hAnsiTheme="minorHAnsi" w:cstheme="minorHAnsi"/>
          <w:sz w:val="24"/>
          <w:szCs w:val="24"/>
        </w:rPr>
        <w:t xml:space="preserve"> </w:t>
      </w:r>
      <w:r w:rsidRPr="00ED631B">
        <w:rPr>
          <w:rFonts w:asciiTheme="minorHAnsi" w:hAnsiTheme="minorHAnsi" w:cstheme="minorHAnsi"/>
          <w:sz w:val="24"/>
          <w:szCs w:val="24"/>
        </w:rPr>
        <w:t xml:space="preserve">  </w:t>
      </w:r>
      <w:r w:rsidR="00941250" w:rsidRPr="00ED631B">
        <w:rPr>
          <w:rFonts w:asciiTheme="minorHAnsi" w:hAnsiTheme="minorHAnsi" w:cstheme="minorHAnsi"/>
          <w:sz w:val="24"/>
          <w:szCs w:val="24"/>
        </w:rPr>
        <w:t>provádět firma Skanska</w:t>
      </w:r>
      <w:r w:rsidR="00B669BF" w:rsidRPr="00ED631B">
        <w:rPr>
          <w:rFonts w:asciiTheme="minorHAnsi" w:hAnsiTheme="minorHAnsi" w:cstheme="minorHAnsi"/>
          <w:sz w:val="24"/>
          <w:szCs w:val="24"/>
        </w:rPr>
        <w:t xml:space="preserve">, a.s. </w:t>
      </w:r>
      <w:r w:rsidR="00941250" w:rsidRPr="00ED631B">
        <w:rPr>
          <w:rFonts w:asciiTheme="minorHAnsi" w:hAnsiTheme="minorHAnsi" w:cstheme="minorHAnsi"/>
          <w:sz w:val="24"/>
          <w:szCs w:val="24"/>
        </w:rPr>
        <w:t xml:space="preserve"> a předání staveniště </w:t>
      </w:r>
      <w:r w:rsidR="00054CE0">
        <w:rPr>
          <w:rFonts w:asciiTheme="minorHAnsi" w:hAnsiTheme="minorHAnsi" w:cstheme="minorHAnsi"/>
          <w:sz w:val="24"/>
          <w:szCs w:val="24"/>
        </w:rPr>
        <w:t>proběhne</w:t>
      </w:r>
      <w:r w:rsidR="00941250" w:rsidRPr="00ED631B">
        <w:rPr>
          <w:rFonts w:asciiTheme="minorHAnsi" w:hAnsiTheme="minorHAnsi" w:cstheme="minorHAnsi"/>
          <w:sz w:val="24"/>
          <w:szCs w:val="24"/>
        </w:rPr>
        <w:t xml:space="preserve"> dne 13.9.2022</w:t>
      </w:r>
    </w:p>
    <w:p w14:paraId="341CC003" w14:textId="77777777" w:rsidR="00427452" w:rsidRPr="00ED631B" w:rsidRDefault="00427452" w:rsidP="00C2602E">
      <w:pPr>
        <w:spacing w:after="0"/>
        <w:ind w:right="-142"/>
        <w:jc w:val="both"/>
        <w:rPr>
          <w:rFonts w:asciiTheme="minorHAnsi" w:hAnsiTheme="minorHAnsi" w:cstheme="minorHAnsi"/>
          <w:sz w:val="24"/>
          <w:szCs w:val="24"/>
        </w:rPr>
      </w:pPr>
    </w:p>
    <w:p w14:paraId="317703D6" w14:textId="7E7637EA" w:rsidR="000261E6" w:rsidRPr="00ED631B" w:rsidRDefault="00C2602E" w:rsidP="00E15820">
      <w:pPr>
        <w:spacing w:after="0"/>
        <w:ind w:left="-284" w:right="-142"/>
        <w:rPr>
          <w:rFonts w:asciiTheme="minorHAnsi" w:hAnsiTheme="minorHAnsi" w:cstheme="minorHAnsi"/>
          <w:sz w:val="24"/>
          <w:szCs w:val="24"/>
        </w:rPr>
      </w:pPr>
      <w:r w:rsidRPr="00ED631B">
        <w:rPr>
          <w:rFonts w:asciiTheme="minorHAnsi" w:hAnsiTheme="minorHAnsi" w:cstheme="minorHAnsi"/>
          <w:sz w:val="24"/>
          <w:szCs w:val="24"/>
        </w:rPr>
        <w:t xml:space="preserve">             </w:t>
      </w:r>
      <w:r w:rsidR="00085B7B" w:rsidRPr="00ED631B">
        <w:rPr>
          <w:rFonts w:asciiTheme="minorHAnsi" w:hAnsiTheme="minorHAnsi" w:cstheme="minorHAnsi"/>
          <w:sz w:val="24"/>
          <w:szCs w:val="24"/>
        </w:rPr>
        <w:t>d)</w:t>
      </w:r>
      <w:r w:rsidR="000261E6" w:rsidRPr="00ED631B">
        <w:rPr>
          <w:rFonts w:asciiTheme="minorHAnsi" w:hAnsiTheme="minorHAnsi" w:cstheme="minorHAnsi"/>
          <w:sz w:val="24"/>
          <w:szCs w:val="24"/>
        </w:rPr>
        <w:t xml:space="preserve"> </w:t>
      </w:r>
      <w:r w:rsidR="00996C37" w:rsidRPr="00ED631B">
        <w:rPr>
          <w:rFonts w:asciiTheme="minorHAnsi" w:hAnsiTheme="minorHAnsi" w:cstheme="minorHAnsi"/>
          <w:sz w:val="24"/>
          <w:szCs w:val="24"/>
        </w:rPr>
        <w:t xml:space="preserve">  </w:t>
      </w:r>
      <w:r w:rsidR="00E15820" w:rsidRPr="00ED631B">
        <w:rPr>
          <w:rFonts w:asciiTheme="minorHAnsi" w:hAnsiTheme="minorHAnsi" w:cstheme="minorHAnsi"/>
          <w:sz w:val="24"/>
          <w:szCs w:val="24"/>
        </w:rPr>
        <w:t xml:space="preserve"> </w:t>
      </w:r>
      <w:r w:rsidR="000261E6" w:rsidRPr="00ED631B">
        <w:rPr>
          <w:rFonts w:asciiTheme="minorHAnsi" w:hAnsiTheme="minorHAnsi" w:cstheme="minorHAnsi"/>
          <w:sz w:val="24"/>
          <w:szCs w:val="24"/>
        </w:rPr>
        <w:t>Starosta informoval zastupitele o</w:t>
      </w:r>
      <w:r w:rsidR="00CE5C11" w:rsidRPr="00ED631B">
        <w:rPr>
          <w:rFonts w:asciiTheme="minorHAnsi" w:hAnsiTheme="minorHAnsi" w:cstheme="minorHAnsi"/>
          <w:sz w:val="24"/>
          <w:szCs w:val="24"/>
        </w:rPr>
        <w:t xml:space="preserve"> opravách</w:t>
      </w:r>
      <w:r w:rsidR="000261E6" w:rsidRPr="00ED631B">
        <w:rPr>
          <w:rFonts w:asciiTheme="minorHAnsi" w:hAnsiTheme="minorHAnsi" w:cstheme="minorHAnsi"/>
          <w:sz w:val="24"/>
          <w:szCs w:val="24"/>
        </w:rPr>
        <w:t xml:space="preserve"> polních cest ve </w:t>
      </w:r>
      <w:proofErr w:type="spellStart"/>
      <w:r w:rsidR="000261E6" w:rsidRPr="00ED631B">
        <w:rPr>
          <w:rFonts w:asciiTheme="minorHAnsi" w:hAnsiTheme="minorHAnsi" w:cstheme="minorHAnsi"/>
          <w:sz w:val="24"/>
          <w:szCs w:val="24"/>
        </w:rPr>
        <w:t>Vlhlavech</w:t>
      </w:r>
      <w:proofErr w:type="spellEnd"/>
      <w:r w:rsidR="000261E6" w:rsidRPr="00ED631B">
        <w:rPr>
          <w:rFonts w:asciiTheme="minorHAnsi" w:hAnsiTheme="minorHAnsi" w:cstheme="minorHAnsi"/>
          <w:sz w:val="24"/>
          <w:szCs w:val="24"/>
        </w:rPr>
        <w:t xml:space="preserve"> (kolem </w:t>
      </w:r>
      <w:proofErr w:type="spellStart"/>
      <w:r w:rsidR="000261E6" w:rsidRPr="00ED631B">
        <w:rPr>
          <w:rFonts w:asciiTheme="minorHAnsi" w:hAnsiTheme="minorHAnsi" w:cstheme="minorHAnsi"/>
          <w:sz w:val="24"/>
          <w:szCs w:val="24"/>
        </w:rPr>
        <w:t>Karasínského</w:t>
      </w:r>
      <w:proofErr w:type="spellEnd"/>
      <w:r w:rsidR="000261E6" w:rsidRPr="00ED631B">
        <w:rPr>
          <w:rFonts w:asciiTheme="minorHAnsi" w:hAnsiTheme="minorHAnsi" w:cstheme="minorHAnsi"/>
          <w:sz w:val="24"/>
          <w:szCs w:val="24"/>
        </w:rPr>
        <w:t xml:space="preserve"> rybníka)</w:t>
      </w:r>
    </w:p>
    <w:p w14:paraId="65A89190" w14:textId="77777777" w:rsidR="006B46FC" w:rsidRDefault="000261E6" w:rsidP="00996C37">
      <w:pPr>
        <w:spacing w:after="0"/>
        <w:ind w:right="-142"/>
        <w:rPr>
          <w:rFonts w:asciiTheme="minorHAnsi" w:hAnsiTheme="minorHAnsi" w:cstheme="minorHAnsi"/>
          <w:sz w:val="24"/>
          <w:szCs w:val="24"/>
        </w:rPr>
      </w:pPr>
      <w:r w:rsidRPr="00ED631B">
        <w:rPr>
          <w:rFonts w:asciiTheme="minorHAnsi" w:hAnsiTheme="minorHAnsi" w:cstheme="minorHAnsi"/>
          <w:sz w:val="24"/>
          <w:szCs w:val="24"/>
        </w:rPr>
        <w:tab/>
        <w:t xml:space="preserve">  </w:t>
      </w:r>
      <w:r w:rsidR="006B46FC">
        <w:rPr>
          <w:rFonts w:asciiTheme="minorHAnsi" w:hAnsiTheme="minorHAnsi" w:cstheme="minorHAnsi"/>
          <w:sz w:val="24"/>
          <w:szCs w:val="24"/>
        </w:rPr>
        <w:t xml:space="preserve"> </w:t>
      </w:r>
      <w:r w:rsidR="00F2795C" w:rsidRPr="00ED631B">
        <w:rPr>
          <w:rFonts w:asciiTheme="minorHAnsi" w:hAnsiTheme="minorHAnsi" w:cstheme="minorHAnsi"/>
          <w:sz w:val="24"/>
          <w:szCs w:val="24"/>
        </w:rPr>
        <w:t xml:space="preserve">Zastupitelstvo vyzvalo majitele přilehlých pozemků o vyjádření k rekonstrukci výše uvedených </w:t>
      </w:r>
      <w:r w:rsidR="006B46FC">
        <w:rPr>
          <w:rFonts w:asciiTheme="minorHAnsi" w:hAnsiTheme="minorHAnsi" w:cstheme="minorHAnsi"/>
          <w:sz w:val="24"/>
          <w:szCs w:val="24"/>
        </w:rPr>
        <w:t xml:space="preserve"> </w:t>
      </w:r>
    </w:p>
    <w:p w14:paraId="3E97A125" w14:textId="5AE8046E" w:rsidR="00867966" w:rsidRPr="00ED631B" w:rsidRDefault="006B46FC" w:rsidP="007B42EF">
      <w:pPr>
        <w:spacing w:after="0"/>
        <w:ind w:right="-142"/>
        <w:rPr>
          <w:rFonts w:asciiTheme="minorHAnsi" w:hAnsiTheme="minorHAnsi" w:cstheme="minorHAnsi"/>
          <w:sz w:val="24"/>
          <w:szCs w:val="24"/>
        </w:rPr>
      </w:pPr>
      <w:r>
        <w:rPr>
          <w:rFonts w:asciiTheme="minorHAnsi" w:hAnsiTheme="minorHAnsi" w:cstheme="minorHAnsi"/>
          <w:sz w:val="24"/>
          <w:szCs w:val="24"/>
        </w:rPr>
        <w:t xml:space="preserve">                </w:t>
      </w:r>
      <w:r w:rsidR="00F2795C" w:rsidRPr="00ED631B">
        <w:rPr>
          <w:rFonts w:asciiTheme="minorHAnsi" w:hAnsiTheme="minorHAnsi" w:cstheme="minorHAnsi"/>
          <w:sz w:val="24"/>
          <w:szCs w:val="24"/>
        </w:rPr>
        <w:t>cest.</w:t>
      </w:r>
      <w:r>
        <w:rPr>
          <w:rFonts w:asciiTheme="minorHAnsi" w:hAnsiTheme="minorHAnsi" w:cstheme="minorHAnsi"/>
          <w:sz w:val="24"/>
          <w:szCs w:val="24"/>
        </w:rPr>
        <w:t xml:space="preserve"> </w:t>
      </w:r>
      <w:r w:rsidR="00F2795C" w:rsidRPr="00ED631B">
        <w:rPr>
          <w:rFonts w:asciiTheme="minorHAnsi" w:hAnsiTheme="minorHAnsi" w:cstheme="minorHAnsi"/>
          <w:sz w:val="24"/>
          <w:szCs w:val="24"/>
        </w:rPr>
        <w:t>Informace k rekonstrukci jsou k dispozici na OÚ Sedlec.</w:t>
      </w:r>
      <w:r w:rsidR="00E15820" w:rsidRPr="00ED631B">
        <w:rPr>
          <w:rFonts w:asciiTheme="minorHAnsi" w:hAnsiTheme="minorHAnsi" w:cstheme="minorHAnsi"/>
          <w:sz w:val="24"/>
          <w:szCs w:val="24"/>
        </w:rPr>
        <w:t xml:space="preserve"> </w:t>
      </w:r>
      <w:r w:rsidR="00996C37" w:rsidRPr="00ED631B">
        <w:rPr>
          <w:rFonts w:asciiTheme="minorHAnsi" w:hAnsiTheme="minorHAnsi" w:cstheme="minorHAnsi"/>
          <w:sz w:val="24"/>
          <w:szCs w:val="24"/>
        </w:rPr>
        <w:t xml:space="preserve">        </w:t>
      </w:r>
    </w:p>
    <w:p w14:paraId="5F02949B" w14:textId="77777777" w:rsidR="00867966" w:rsidRPr="00ED631B" w:rsidRDefault="00867966" w:rsidP="007A5BBC">
      <w:pPr>
        <w:pStyle w:val="Odstavecseseznamem"/>
        <w:spacing w:after="0"/>
        <w:jc w:val="both"/>
        <w:rPr>
          <w:rFonts w:asciiTheme="minorHAnsi" w:hAnsiTheme="minorHAnsi" w:cstheme="minorHAnsi"/>
          <w:sz w:val="24"/>
          <w:szCs w:val="24"/>
        </w:rPr>
      </w:pPr>
    </w:p>
    <w:p w14:paraId="3D96996F" w14:textId="7FF40AFF" w:rsidR="00F26CE6" w:rsidRPr="00ED631B" w:rsidRDefault="00A134DA" w:rsidP="001D1B73">
      <w:pPr>
        <w:pStyle w:val="Odstavecseseznamem"/>
        <w:numPr>
          <w:ilvl w:val="0"/>
          <w:numId w:val="2"/>
        </w:numPr>
        <w:spacing w:after="0"/>
        <w:ind w:left="567" w:hanging="709"/>
        <w:jc w:val="both"/>
        <w:rPr>
          <w:rFonts w:asciiTheme="minorHAnsi" w:hAnsiTheme="minorHAnsi" w:cstheme="minorHAnsi"/>
          <w:sz w:val="24"/>
          <w:szCs w:val="24"/>
        </w:rPr>
      </w:pPr>
      <w:r w:rsidRPr="00ED631B">
        <w:rPr>
          <w:rFonts w:asciiTheme="minorHAnsi" w:hAnsiTheme="minorHAnsi" w:cstheme="minorHAnsi"/>
          <w:sz w:val="24"/>
          <w:szCs w:val="24"/>
        </w:rPr>
        <w:t>Zastupitelstvo obce Sedlec schvaluje vypsání záměru pronajmout vodohospodářský majetek obce, a to vodovody a kanalizace pro veřejnou potřebu včetně čistíren odpadních vod pro období od 1.1.2023 do 31.12.2026, včetně související dokumentace (návrh pachtovní smlouvy a ostatní související přílohy). Výše nájemného na rok 2023</w:t>
      </w:r>
      <w:r w:rsidR="00911EA2" w:rsidRPr="00ED631B">
        <w:rPr>
          <w:rFonts w:asciiTheme="minorHAnsi" w:hAnsiTheme="minorHAnsi" w:cstheme="minorHAnsi"/>
          <w:sz w:val="24"/>
          <w:szCs w:val="24"/>
        </w:rPr>
        <w:t xml:space="preserve"> bude 350 000,- Kč.</w:t>
      </w:r>
    </w:p>
    <w:p w14:paraId="1933185C" w14:textId="77777777" w:rsidR="00911EA2" w:rsidRPr="00ED631B" w:rsidRDefault="00911EA2" w:rsidP="00972C83">
      <w:pPr>
        <w:spacing w:after="0"/>
        <w:ind w:left="-142"/>
        <w:jc w:val="both"/>
        <w:rPr>
          <w:rFonts w:asciiTheme="minorHAnsi" w:hAnsiTheme="minorHAnsi" w:cstheme="minorHAnsi"/>
          <w:sz w:val="24"/>
          <w:szCs w:val="24"/>
        </w:rPr>
      </w:pPr>
    </w:p>
    <w:p w14:paraId="7E20E1A3" w14:textId="1415F4F1" w:rsidR="006A65AB" w:rsidRPr="00ED631B" w:rsidRDefault="006A65AB" w:rsidP="009E2259">
      <w:pPr>
        <w:pStyle w:val="Odstavecseseznamem"/>
        <w:numPr>
          <w:ilvl w:val="0"/>
          <w:numId w:val="2"/>
        </w:numPr>
        <w:spacing w:after="0"/>
        <w:ind w:hanging="561"/>
        <w:jc w:val="both"/>
        <w:rPr>
          <w:rFonts w:asciiTheme="minorHAnsi" w:hAnsiTheme="minorHAnsi" w:cstheme="minorHAnsi"/>
          <w:b/>
          <w:bCs/>
          <w:sz w:val="24"/>
          <w:szCs w:val="24"/>
        </w:rPr>
      </w:pPr>
      <w:r w:rsidRPr="00ED631B">
        <w:rPr>
          <w:rFonts w:asciiTheme="minorHAnsi" w:hAnsiTheme="minorHAnsi" w:cstheme="minorHAnsi"/>
          <w:b/>
          <w:bCs/>
          <w:sz w:val="24"/>
          <w:szCs w:val="24"/>
        </w:rPr>
        <w:t>Různ</w:t>
      </w:r>
      <w:r w:rsidR="001659AD" w:rsidRPr="00ED631B">
        <w:rPr>
          <w:rFonts w:asciiTheme="minorHAnsi" w:hAnsiTheme="minorHAnsi" w:cstheme="minorHAnsi"/>
          <w:b/>
          <w:bCs/>
          <w:sz w:val="24"/>
          <w:szCs w:val="24"/>
        </w:rPr>
        <w:t>é</w:t>
      </w:r>
    </w:p>
    <w:p w14:paraId="25EEAA2D" w14:textId="2CB55E44" w:rsidR="00A368E9" w:rsidRPr="00ED631B" w:rsidRDefault="00A368E9" w:rsidP="001659AD">
      <w:pPr>
        <w:spacing w:after="0"/>
        <w:jc w:val="both"/>
        <w:rPr>
          <w:rFonts w:asciiTheme="minorHAnsi" w:hAnsiTheme="minorHAnsi" w:cstheme="minorHAnsi"/>
          <w:b/>
          <w:bCs/>
          <w:sz w:val="24"/>
          <w:szCs w:val="24"/>
        </w:rPr>
      </w:pPr>
    </w:p>
    <w:p w14:paraId="0337E67A" w14:textId="4DCEBEA6" w:rsidR="0051008D" w:rsidRPr="00ED631B" w:rsidRDefault="001659AD" w:rsidP="0051008D">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Zastupitelstvo schválilo všemi hlasy </w:t>
      </w:r>
      <w:r w:rsidR="0051008D" w:rsidRPr="00ED631B">
        <w:rPr>
          <w:rFonts w:asciiTheme="minorHAnsi" w:hAnsiTheme="minorHAnsi" w:cstheme="minorHAnsi"/>
          <w:sz w:val="24"/>
          <w:szCs w:val="24"/>
        </w:rPr>
        <w:t xml:space="preserve">záměr prodeje části obecního pozemku </w:t>
      </w:r>
      <w:proofErr w:type="spellStart"/>
      <w:r w:rsidR="0051008D" w:rsidRPr="00ED631B">
        <w:rPr>
          <w:rFonts w:asciiTheme="minorHAnsi" w:hAnsiTheme="minorHAnsi" w:cstheme="minorHAnsi"/>
          <w:sz w:val="24"/>
          <w:szCs w:val="24"/>
        </w:rPr>
        <w:t>parc.č</w:t>
      </w:r>
      <w:proofErr w:type="spellEnd"/>
      <w:r w:rsidR="0051008D" w:rsidRPr="00ED631B">
        <w:rPr>
          <w:rFonts w:asciiTheme="minorHAnsi" w:hAnsiTheme="minorHAnsi" w:cstheme="minorHAnsi"/>
          <w:sz w:val="24"/>
          <w:szCs w:val="24"/>
        </w:rPr>
        <w:t xml:space="preserve">. 23/1 </w:t>
      </w:r>
      <w:proofErr w:type="spellStart"/>
      <w:r w:rsidR="0051008D" w:rsidRPr="00ED631B">
        <w:rPr>
          <w:rFonts w:asciiTheme="minorHAnsi" w:hAnsiTheme="minorHAnsi" w:cstheme="minorHAnsi"/>
          <w:sz w:val="24"/>
          <w:szCs w:val="24"/>
        </w:rPr>
        <w:t>k.ú</w:t>
      </w:r>
      <w:proofErr w:type="spellEnd"/>
      <w:r w:rsidR="0051008D" w:rsidRPr="00ED631B">
        <w:rPr>
          <w:rFonts w:asciiTheme="minorHAnsi" w:hAnsiTheme="minorHAnsi" w:cstheme="minorHAnsi"/>
          <w:sz w:val="24"/>
          <w:szCs w:val="24"/>
        </w:rPr>
        <w:t xml:space="preserve">. </w:t>
      </w:r>
      <w:proofErr w:type="spellStart"/>
      <w:r w:rsidR="0051008D" w:rsidRPr="00ED631B">
        <w:rPr>
          <w:rFonts w:asciiTheme="minorHAnsi" w:hAnsiTheme="minorHAnsi" w:cstheme="minorHAnsi"/>
          <w:sz w:val="24"/>
          <w:szCs w:val="24"/>
        </w:rPr>
        <w:t>L.Lhota</w:t>
      </w:r>
      <w:proofErr w:type="spellEnd"/>
      <w:r w:rsidR="0051008D" w:rsidRPr="00ED631B">
        <w:rPr>
          <w:rFonts w:asciiTheme="minorHAnsi" w:hAnsiTheme="minorHAnsi" w:cstheme="minorHAnsi"/>
          <w:sz w:val="24"/>
          <w:szCs w:val="24"/>
        </w:rPr>
        <w:t xml:space="preserve">. Žadatel žádal odkup pozemku </w:t>
      </w:r>
      <w:proofErr w:type="spellStart"/>
      <w:r w:rsidR="0051008D" w:rsidRPr="00ED631B">
        <w:rPr>
          <w:rFonts w:asciiTheme="minorHAnsi" w:hAnsiTheme="minorHAnsi" w:cstheme="minorHAnsi"/>
          <w:sz w:val="24"/>
          <w:szCs w:val="24"/>
        </w:rPr>
        <w:t>parc</w:t>
      </w:r>
      <w:proofErr w:type="spellEnd"/>
      <w:r w:rsidR="0051008D" w:rsidRPr="00ED631B">
        <w:rPr>
          <w:rFonts w:asciiTheme="minorHAnsi" w:hAnsiTheme="minorHAnsi" w:cstheme="minorHAnsi"/>
          <w:sz w:val="24"/>
          <w:szCs w:val="24"/>
        </w:rPr>
        <w:t>.</w:t>
      </w:r>
      <w:r w:rsidR="000D49A8">
        <w:rPr>
          <w:rFonts w:asciiTheme="minorHAnsi" w:hAnsiTheme="minorHAnsi" w:cstheme="minorHAnsi"/>
          <w:sz w:val="24"/>
          <w:szCs w:val="24"/>
        </w:rPr>
        <w:t xml:space="preserve"> č</w:t>
      </w:r>
      <w:r w:rsidR="0051008D" w:rsidRPr="00ED631B">
        <w:rPr>
          <w:rFonts w:asciiTheme="minorHAnsi" w:hAnsiTheme="minorHAnsi" w:cstheme="minorHAnsi"/>
          <w:sz w:val="24"/>
          <w:szCs w:val="24"/>
        </w:rPr>
        <w:t>. 23/1 až ke hráz</w:t>
      </w:r>
      <w:r w:rsidR="00F61841">
        <w:rPr>
          <w:rFonts w:asciiTheme="minorHAnsi" w:hAnsiTheme="minorHAnsi" w:cstheme="minorHAnsi"/>
          <w:sz w:val="24"/>
          <w:szCs w:val="24"/>
        </w:rPr>
        <w:t>i</w:t>
      </w:r>
      <w:r w:rsidR="0051008D" w:rsidRPr="00ED631B">
        <w:rPr>
          <w:rFonts w:asciiTheme="minorHAnsi" w:hAnsiTheme="minorHAnsi" w:cstheme="minorHAnsi"/>
          <w:sz w:val="24"/>
          <w:szCs w:val="24"/>
        </w:rPr>
        <w:t>. To zastupitelstvo zamítlo. Souhlasí pouze s odkupem jedné části pozemku</w:t>
      </w:r>
      <w:r w:rsidR="005675FE" w:rsidRPr="00ED631B">
        <w:rPr>
          <w:rFonts w:asciiTheme="minorHAnsi" w:hAnsiTheme="minorHAnsi" w:cstheme="minorHAnsi"/>
          <w:sz w:val="24"/>
          <w:szCs w:val="24"/>
        </w:rPr>
        <w:t xml:space="preserve"> dohodnutém na zastupitels</w:t>
      </w:r>
      <w:r w:rsidR="000A5D50">
        <w:rPr>
          <w:rFonts w:asciiTheme="minorHAnsi" w:hAnsiTheme="minorHAnsi" w:cstheme="minorHAnsi"/>
          <w:sz w:val="24"/>
          <w:szCs w:val="24"/>
        </w:rPr>
        <w:t>t</w:t>
      </w:r>
      <w:r w:rsidR="005675FE" w:rsidRPr="00ED631B">
        <w:rPr>
          <w:rFonts w:asciiTheme="minorHAnsi" w:hAnsiTheme="minorHAnsi" w:cstheme="minorHAnsi"/>
          <w:sz w:val="24"/>
          <w:szCs w:val="24"/>
        </w:rPr>
        <w:t>vu.</w:t>
      </w:r>
    </w:p>
    <w:p w14:paraId="2BCB394E" w14:textId="77777777" w:rsidR="005E131C" w:rsidRPr="00ED631B" w:rsidRDefault="005E131C" w:rsidP="005E131C">
      <w:pPr>
        <w:pStyle w:val="Odstavecseseznamem"/>
        <w:spacing w:after="0"/>
        <w:ind w:left="1070"/>
        <w:jc w:val="both"/>
        <w:rPr>
          <w:rFonts w:asciiTheme="minorHAnsi" w:hAnsiTheme="minorHAnsi" w:cstheme="minorHAnsi"/>
          <w:sz w:val="24"/>
          <w:szCs w:val="24"/>
        </w:rPr>
      </w:pPr>
    </w:p>
    <w:p w14:paraId="50035863" w14:textId="220BDB73" w:rsidR="00A368E9" w:rsidRPr="00ED631B" w:rsidRDefault="00D22F86" w:rsidP="004E406E">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Zastupitelstvo schválilo všemi hlasy proplacení faktury ve výši 7139,</w:t>
      </w:r>
      <w:r w:rsidR="002B2211">
        <w:rPr>
          <w:rFonts w:asciiTheme="minorHAnsi" w:hAnsiTheme="minorHAnsi" w:cstheme="minorHAnsi"/>
          <w:sz w:val="24"/>
          <w:szCs w:val="24"/>
        </w:rPr>
        <w:t>--</w:t>
      </w:r>
      <w:r w:rsidRPr="00ED631B">
        <w:rPr>
          <w:rFonts w:asciiTheme="minorHAnsi" w:hAnsiTheme="minorHAnsi" w:cstheme="minorHAnsi"/>
          <w:sz w:val="24"/>
          <w:szCs w:val="24"/>
        </w:rPr>
        <w:t>Kč za žulové kostky panu Hrdličkovi pro vydláždění okolí pomníku padlých vojínů v Plástovicích.</w:t>
      </w:r>
    </w:p>
    <w:p w14:paraId="248CBF13" w14:textId="77777777" w:rsidR="00AD3286" w:rsidRPr="00ED631B" w:rsidRDefault="00AD3286" w:rsidP="00AD3286">
      <w:pPr>
        <w:pStyle w:val="Odstavecseseznamem"/>
        <w:rPr>
          <w:rFonts w:asciiTheme="minorHAnsi" w:hAnsiTheme="minorHAnsi" w:cstheme="minorHAnsi"/>
          <w:sz w:val="24"/>
          <w:szCs w:val="24"/>
        </w:rPr>
      </w:pPr>
    </w:p>
    <w:p w14:paraId="630BA10C" w14:textId="5EF596E8" w:rsidR="00CA0976" w:rsidRPr="00ED631B" w:rsidRDefault="00B41182" w:rsidP="00272AE8">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Zastupitelstvo </w:t>
      </w:r>
      <w:r w:rsidR="00971020">
        <w:rPr>
          <w:rFonts w:asciiTheme="minorHAnsi" w:hAnsiTheme="minorHAnsi" w:cstheme="minorHAnsi"/>
          <w:sz w:val="24"/>
          <w:szCs w:val="24"/>
        </w:rPr>
        <w:t xml:space="preserve">výjimečně </w:t>
      </w:r>
      <w:r w:rsidRPr="00ED631B">
        <w:rPr>
          <w:rFonts w:asciiTheme="minorHAnsi" w:hAnsiTheme="minorHAnsi" w:cstheme="minorHAnsi"/>
          <w:sz w:val="24"/>
          <w:szCs w:val="24"/>
        </w:rPr>
        <w:t>schválilo všemi hlasy</w:t>
      </w:r>
      <w:r w:rsidR="00E92454" w:rsidRPr="00ED631B">
        <w:rPr>
          <w:rFonts w:asciiTheme="minorHAnsi" w:hAnsiTheme="minorHAnsi" w:cstheme="minorHAnsi"/>
          <w:sz w:val="24"/>
          <w:szCs w:val="24"/>
        </w:rPr>
        <w:t xml:space="preserve"> </w:t>
      </w:r>
      <w:r w:rsidRPr="00ED631B">
        <w:rPr>
          <w:rFonts w:asciiTheme="minorHAnsi" w:hAnsiTheme="minorHAnsi" w:cstheme="minorHAnsi"/>
          <w:sz w:val="24"/>
          <w:szCs w:val="24"/>
        </w:rPr>
        <w:t xml:space="preserve">příspěvek na příměstský tábor </w:t>
      </w:r>
      <w:proofErr w:type="gramStart"/>
      <w:r w:rsidRPr="00ED631B">
        <w:rPr>
          <w:rFonts w:asciiTheme="minorHAnsi" w:hAnsiTheme="minorHAnsi" w:cstheme="minorHAnsi"/>
          <w:sz w:val="24"/>
          <w:szCs w:val="24"/>
        </w:rPr>
        <w:t>ve</w:t>
      </w:r>
      <w:r w:rsidR="008C5E5B">
        <w:rPr>
          <w:rFonts w:asciiTheme="minorHAnsi" w:hAnsiTheme="minorHAnsi" w:cstheme="minorHAnsi"/>
          <w:sz w:val="24"/>
          <w:szCs w:val="24"/>
        </w:rPr>
        <w:t xml:space="preserve"> </w:t>
      </w:r>
      <w:r w:rsidR="00E92454" w:rsidRPr="00ED631B">
        <w:rPr>
          <w:rFonts w:asciiTheme="minorHAnsi" w:hAnsiTheme="minorHAnsi" w:cstheme="minorHAnsi"/>
          <w:sz w:val="24"/>
          <w:szCs w:val="24"/>
        </w:rPr>
        <w:t xml:space="preserve"> </w:t>
      </w:r>
      <w:proofErr w:type="spellStart"/>
      <w:r w:rsidRPr="00ED631B">
        <w:rPr>
          <w:rFonts w:asciiTheme="minorHAnsi" w:hAnsiTheme="minorHAnsi" w:cstheme="minorHAnsi"/>
          <w:sz w:val="24"/>
          <w:szCs w:val="24"/>
        </w:rPr>
        <w:t>Vlhavech</w:t>
      </w:r>
      <w:proofErr w:type="spellEnd"/>
      <w:proofErr w:type="gramEnd"/>
      <w:r w:rsidRPr="00ED631B">
        <w:rPr>
          <w:rFonts w:asciiTheme="minorHAnsi" w:hAnsiTheme="minorHAnsi" w:cstheme="minorHAnsi"/>
          <w:sz w:val="24"/>
          <w:szCs w:val="24"/>
        </w:rPr>
        <w:t xml:space="preserve"> ve výši</w:t>
      </w:r>
      <w:r w:rsidR="00E92454" w:rsidRPr="00ED631B">
        <w:rPr>
          <w:rFonts w:asciiTheme="minorHAnsi" w:hAnsiTheme="minorHAnsi" w:cstheme="minorHAnsi"/>
          <w:sz w:val="24"/>
          <w:szCs w:val="24"/>
        </w:rPr>
        <w:t xml:space="preserve"> 7000,--Kč</w:t>
      </w:r>
    </w:p>
    <w:p w14:paraId="71AA3BB9" w14:textId="77777777" w:rsidR="00E92454" w:rsidRPr="00ED631B" w:rsidRDefault="00E92454" w:rsidP="00E92454">
      <w:pPr>
        <w:pStyle w:val="Odstavecseseznamem"/>
        <w:rPr>
          <w:rFonts w:asciiTheme="minorHAnsi" w:hAnsiTheme="minorHAnsi" w:cstheme="minorHAnsi"/>
          <w:sz w:val="24"/>
          <w:szCs w:val="24"/>
        </w:rPr>
      </w:pPr>
    </w:p>
    <w:p w14:paraId="1D200D48" w14:textId="375D789D" w:rsidR="00E92454" w:rsidRPr="00ED631B" w:rsidRDefault="005C0512" w:rsidP="00E92454">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Na OÚ Sedlec byla přijata žádost o provedení změny v územním plánu obce Sedlec. Jedná se o změnu týkajících se pozemků katastrálního území </w:t>
      </w:r>
      <w:proofErr w:type="spellStart"/>
      <w:r w:rsidRPr="00ED631B">
        <w:rPr>
          <w:rFonts w:asciiTheme="minorHAnsi" w:hAnsiTheme="minorHAnsi" w:cstheme="minorHAnsi"/>
          <w:sz w:val="24"/>
          <w:szCs w:val="24"/>
        </w:rPr>
        <w:t>Vlhlavy</w:t>
      </w:r>
      <w:proofErr w:type="spellEnd"/>
      <w:r w:rsidRPr="00ED631B">
        <w:rPr>
          <w:rFonts w:asciiTheme="minorHAnsi" w:hAnsiTheme="minorHAnsi" w:cstheme="minorHAnsi"/>
          <w:sz w:val="24"/>
          <w:szCs w:val="24"/>
        </w:rPr>
        <w:t xml:space="preserve"> -746738, číslo LV 637 </w:t>
      </w:r>
      <w:proofErr w:type="spellStart"/>
      <w:r w:rsidRPr="00ED631B">
        <w:rPr>
          <w:rFonts w:asciiTheme="minorHAnsi" w:hAnsiTheme="minorHAnsi" w:cstheme="minorHAnsi"/>
          <w:sz w:val="24"/>
          <w:szCs w:val="24"/>
        </w:rPr>
        <w:t>parc</w:t>
      </w:r>
      <w:proofErr w:type="spellEnd"/>
      <w:r w:rsidRPr="00ED631B">
        <w:rPr>
          <w:rFonts w:asciiTheme="minorHAnsi" w:hAnsiTheme="minorHAnsi" w:cstheme="minorHAnsi"/>
          <w:sz w:val="24"/>
          <w:szCs w:val="24"/>
        </w:rPr>
        <w:t xml:space="preserve">. </w:t>
      </w:r>
      <w:r w:rsidR="00DE0403">
        <w:rPr>
          <w:rFonts w:asciiTheme="minorHAnsi" w:hAnsiTheme="minorHAnsi" w:cstheme="minorHAnsi"/>
          <w:sz w:val="24"/>
          <w:szCs w:val="24"/>
        </w:rPr>
        <w:t>č.</w:t>
      </w:r>
      <w:r w:rsidRPr="00ED631B">
        <w:rPr>
          <w:rFonts w:asciiTheme="minorHAnsi" w:hAnsiTheme="minorHAnsi" w:cstheme="minorHAnsi"/>
          <w:sz w:val="24"/>
          <w:szCs w:val="24"/>
        </w:rPr>
        <w:t xml:space="preserve"> 233/1,233/2,233/3. Důvod změny možnost využit pozemek pro zřízení stavby a zemědělské využití.</w:t>
      </w:r>
      <w:r w:rsidR="00587249" w:rsidRPr="00ED631B">
        <w:rPr>
          <w:rFonts w:asciiTheme="minorHAnsi" w:hAnsiTheme="minorHAnsi" w:cstheme="minorHAnsi"/>
          <w:sz w:val="24"/>
          <w:szCs w:val="24"/>
        </w:rPr>
        <w:t xml:space="preserve">  Zastupitelstvo rozhodne na dalším zastupitelstvu.</w:t>
      </w:r>
    </w:p>
    <w:p w14:paraId="5F5E6D27" w14:textId="77777777" w:rsidR="00CE2512" w:rsidRPr="00ED631B" w:rsidRDefault="00CE2512" w:rsidP="00CE2512">
      <w:pPr>
        <w:pStyle w:val="Odstavecseseznamem"/>
        <w:spacing w:after="0"/>
        <w:ind w:left="1070"/>
        <w:jc w:val="both"/>
        <w:rPr>
          <w:rFonts w:asciiTheme="minorHAnsi" w:hAnsiTheme="minorHAnsi" w:cstheme="minorHAnsi"/>
          <w:sz w:val="24"/>
          <w:szCs w:val="24"/>
        </w:rPr>
      </w:pPr>
    </w:p>
    <w:p w14:paraId="20E94C30" w14:textId="161F1C63" w:rsidR="00587249" w:rsidRPr="00ED631B" w:rsidRDefault="000777A3" w:rsidP="00E92454">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Na OÚ Sedlec byla přijata žádost o zařazení pozemku č. 407/7 </w:t>
      </w:r>
      <w:proofErr w:type="spellStart"/>
      <w:r w:rsidRPr="00ED631B">
        <w:rPr>
          <w:rFonts w:asciiTheme="minorHAnsi" w:hAnsiTheme="minorHAnsi" w:cstheme="minorHAnsi"/>
          <w:sz w:val="24"/>
          <w:szCs w:val="24"/>
        </w:rPr>
        <w:t>k.ú</w:t>
      </w:r>
      <w:proofErr w:type="spellEnd"/>
      <w:r w:rsidRPr="00ED631B">
        <w:rPr>
          <w:rFonts w:asciiTheme="minorHAnsi" w:hAnsiTheme="minorHAnsi" w:cstheme="minorHAnsi"/>
          <w:sz w:val="24"/>
          <w:szCs w:val="24"/>
        </w:rPr>
        <w:t>. Malé Chrášťany do změny územního plánu jako stavební. Zastupitelstvo rozhodne na dalším zastupitelstvu.</w:t>
      </w:r>
    </w:p>
    <w:p w14:paraId="4290B418" w14:textId="77777777" w:rsidR="00010EBA" w:rsidRPr="00ED631B" w:rsidRDefault="00010EBA" w:rsidP="000D1516">
      <w:pPr>
        <w:spacing w:after="0"/>
        <w:jc w:val="both"/>
        <w:rPr>
          <w:rFonts w:asciiTheme="minorHAnsi" w:hAnsiTheme="minorHAnsi" w:cstheme="minorHAnsi"/>
          <w:sz w:val="24"/>
          <w:szCs w:val="24"/>
        </w:rPr>
      </w:pPr>
    </w:p>
    <w:p w14:paraId="63FDD7DD" w14:textId="58E580A9" w:rsidR="00010EBA" w:rsidRPr="00ED631B" w:rsidRDefault="00010EBA" w:rsidP="00C27476">
      <w:pPr>
        <w:pStyle w:val="Odstavecseseznamem"/>
        <w:numPr>
          <w:ilvl w:val="0"/>
          <w:numId w:val="22"/>
        </w:numPr>
        <w:spacing w:after="0"/>
        <w:rPr>
          <w:rFonts w:asciiTheme="minorHAnsi" w:hAnsiTheme="minorHAnsi" w:cstheme="minorHAnsi"/>
          <w:sz w:val="24"/>
          <w:szCs w:val="24"/>
        </w:rPr>
      </w:pPr>
      <w:r w:rsidRPr="00ED631B">
        <w:rPr>
          <w:rFonts w:asciiTheme="minorHAnsi" w:hAnsiTheme="minorHAnsi" w:cstheme="minorHAnsi"/>
          <w:sz w:val="24"/>
          <w:szCs w:val="24"/>
        </w:rPr>
        <w:t xml:space="preserve">Zastupitelstvo schválilo všemi hlasy prodej části pozemku </w:t>
      </w:r>
      <w:proofErr w:type="spellStart"/>
      <w:r w:rsidRPr="00ED631B">
        <w:rPr>
          <w:rFonts w:asciiTheme="minorHAnsi" w:hAnsiTheme="minorHAnsi" w:cstheme="minorHAnsi"/>
          <w:sz w:val="24"/>
          <w:szCs w:val="24"/>
        </w:rPr>
        <w:t>parc.č</w:t>
      </w:r>
      <w:proofErr w:type="spellEnd"/>
      <w:r w:rsidRPr="00ED631B">
        <w:rPr>
          <w:rFonts w:asciiTheme="minorHAnsi" w:hAnsiTheme="minorHAnsi" w:cstheme="minorHAnsi"/>
          <w:sz w:val="24"/>
          <w:szCs w:val="24"/>
        </w:rPr>
        <w:t xml:space="preserve">. 208/8 </w:t>
      </w:r>
      <w:proofErr w:type="spellStart"/>
      <w:r w:rsidRPr="00ED631B">
        <w:rPr>
          <w:rFonts w:asciiTheme="minorHAnsi" w:hAnsiTheme="minorHAnsi" w:cstheme="minorHAnsi"/>
          <w:sz w:val="24"/>
          <w:szCs w:val="24"/>
        </w:rPr>
        <w:t>k.ú</w:t>
      </w:r>
      <w:proofErr w:type="spellEnd"/>
      <w:r w:rsidRPr="00ED631B">
        <w:rPr>
          <w:rFonts w:asciiTheme="minorHAnsi" w:hAnsiTheme="minorHAnsi" w:cstheme="minorHAnsi"/>
          <w:sz w:val="24"/>
          <w:szCs w:val="24"/>
        </w:rPr>
        <w:t>. Plástovice paní Evě Hladové za cenu obvyk</w:t>
      </w:r>
      <w:r w:rsidR="00C13288" w:rsidRPr="00ED631B">
        <w:rPr>
          <w:rFonts w:asciiTheme="minorHAnsi" w:hAnsiTheme="minorHAnsi" w:cstheme="minorHAnsi"/>
          <w:sz w:val="24"/>
          <w:szCs w:val="24"/>
        </w:rPr>
        <w:t>lou</w:t>
      </w:r>
      <w:r w:rsidRPr="00ED631B">
        <w:rPr>
          <w:rFonts w:asciiTheme="minorHAnsi" w:hAnsiTheme="minorHAnsi" w:cstheme="minorHAnsi"/>
          <w:sz w:val="24"/>
          <w:szCs w:val="24"/>
        </w:rPr>
        <w:t xml:space="preserve">.  Kupující na své náklady zajistí geometrický plán, znalecký posudek, </w:t>
      </w:r>
    </w:p>
    <w:p w14:paraId="1C4F2842" w14:textId="19A5A143" w:rsidR="00010EBA" w:rsidRPr="00ED631B" w:rsidRDefault="00010EBA" w:rsidP="00010EBA">
      <w:pPr>
        <w:pStyle w:val="Odstavecseseznamem"/>
        <w:spacing w:after="0"/>
        <w:ind w:left="1070"/>
        <w:rPr>
          <w:rFonts w:asciiTheme="minorHAnsi" w:hAnsiTheme="minorHAnsi" w:cstheme="minorHAnsi"/>
          <w:sz w:val="24"/>
          <w:szCs w:val="24"/>
        </w:rPr>
      </w:pPr>
      <w:r w:rsidRPr="00ED631B">
        <w:rPr>
          <w:rFonts w:asciiTheme="minorHAnsi" w:hAnsiTheme="minorHAnsi" w:cstheme="minorHAnsi"/>
          <w:sz w:val="24"/>
          <w:szCs w:val="24"/>
        </w:rPr>
        <w:t xml:space="preserve"> kupní smlouvu a vklad na CÚZ K   v Českých Budějovicích.       </w:t>
      </w:r>
    </w:p>
    <w:p w14:paraId="1FAA6FFC" w14:textId="77777777" w:rsidR="00D31FF8" w:rsidRPr="00ED631B" w:rsidRDefault="00D31FF8" w:rsidP="00010EBA">
      <w:pPr>
        <w:pStyle w:val="Odstavecseseznamem"/>
        <w:spacing w:after="0"/>
        <w:ind w:left="1070"/>
        <w:rPr>
          <w:rFonts w:asciiTheme="minorHAnsi" w:hAnsiTheme="minorHAnsi" w:cstheme="minorHAnsi"/>
          <w:sz w:val="24"/>
          <w:szCs w:val="24"/>
        </w:rPr>
      </w:pPr>
    </w:p>
    <w:p w14:paraId="27F8602F" w14:textId="2DBDF941" w:rsidR="00116987" w:rsidRPr="00ED631B" w:rsidRDefault="00706695" w:rsidP="00E92454">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Zastupitelstvo schválilo všemi hlasy navýšení hodinové mzdy brigádníků obce Sedlec ze 100,--Kč/hodinu na 120,--Kč/hodinu.</w:t>
      </w:r>
    </w:p>
    <w:p w14:paraId="6C0FEBA2" w14:textId="34F875B8" w:rsidR="000914E4" w:rsidRDefault="000914E4" w:rsidP="000914E4">
      <w:pPr>
        <w:pStyle w:val="Odstavecseseznamem"/>
        <w:spacing w:after="0"/>
        <w:ind w:left="1070"/>
        <w:jc w:val="both"/>
        <w:rPr>
          <w:rFonts w:asciiTheme="minorHAnsi" w:hAnsiTheme="minorHAnsi" w:cstheme="minorHAnsi"/>
          <w:sz w:val="24"/>
          <w:szCs w:val="24"/>
        </w:rPr>
      </w:pPr>
    </w:p>
    <w:p w14:paraId="3AC8D58E" w14:textId="45B58DE4" w:rsidR="00E152E5" w:rsidRDefault="00E152E5" w:rsidP="000914E4">
      <w:pPr>
        <w:pStyle w:val="Odstavecseseznamem"/>
        <w:spacing w:after="0"/>
        <w:ind w:left="1070"/>
        <w:jc w:val="both"/>
        <w:rPr>
          <w:rFonts w:asciiTheme="minorHAnsi" w:hAnsiTheme="minorHAnsi" w:cstheme="minorHAnsi"/>
          <w:sz w:val="24"/>
          <w:szCs w:val="24"/>
        </w:rPr>
      </w:pPr>
    </w:p>
    <w:p w14:paraId="61112D7B" w14:textId="6B0AB6BA" w:rsidR="00E152E5" w:rsidRDefault="00E152E5" w:rsidP="000914E4">
      <w:pPr>
        <w:pStyle w:val="Odstavecseseznamem"/>
        <w:spacing w:after="0"/>
        <w:ind w:left="1070"/>
        <w:jc w:val="both"/>
        <w:rPr>
          <w:rFonts w:asciiTheme="minorHAnsi" w:hAnsiTheme="minorHAnsi" w:cstheme="minorHAnsi"/>
          <w:sz w:val="24"/>
          <w:szCs w:val="24"/>
        </w:rPr>
      </w:pPr>
    </w:p>
    <w:p w14:paraId="1510DEC1" w14:textId="433E5C38" w:rsidR="00E152E5" w:rsidRDefault="00E152E5" w:rsidP="000914E4">
      <w:pPr>
        <w:pStyle w:val="Odstavecseseznamem"/>
        <w:spacing w:after="0"/>
        <w:ind w:left="1070"/>
        <w:jc w:val="both"/>
        <w:rPr>
          <w:rFonts w:asciiTheme="minorHAnsi" w:hAnsiTheme="minorHAnsi" w:cstheme="minorHAnsi"/>
          <w:sz w:val="24"/>
          <w:szCs w:val="24"/>
        </w:rPr>
      </w:pPr>
    </w:p>
    <w:p w14:paraId="4A649C78" w14:textId="10D3966A" w:rsidR="00E152E5" w:rsidRDefault="00E152E5" w:rsidP="000914E4">
      <w:pPr>
        <w:pStyle w:val="Odstavecseseznamem"/>
        <w:spacing w:after="0"/>
        <w:ind w:left="1070"/>
        <w:jc w:val="both"/>
        <w:rPr>
          <w:rFonts w:asciiTheme="minorHAnsi" w:hAnsiTheme="minorHAnsi" w:cstheme="minorHAnsi"/>
          <w:sz w:val="24"/>
          <w:szCs w:val="24"/>
        </w:rPr>
      </w:pPr>
    </w:p>
    <w:p w14:paraId="203E2CC9" w14:textId="0C48F16A" w:rsidR="00E152E5" w:rsidRDefault="00E152E5" w:rsidP="000914E4">
      <w:pPr>
        <w:pStyle w:val="Odstavecseseznamem"/>
        <w:spacing w:after="0"/>
        <w:ind w:left="1070"/>
        <w:jc w:val="both"/>
        <w:rPr>
          <w:rFonts w:asciiTheme="minorHAnsi" w:hAnsiTheme="minorHAnsi" w:cstheme="minorHAnsi"/>
          <w:sz w:val="24"/>
          <w:szCs w:val="24"/>
        </w:rPr>
      </w:pPr>
    </w:p>
    <w:p w14:paraId="6562338A" w14:textId="708D7B85" w:rsidR="00E152E5" w:rsidRDefault="008D0898" w:rsidP="008D0898">
      <w:pPr>
        <w:pStyle w:val="Odstavecseseznamem"/>
        <w:spacing w:after="0"/>
        <w:ind w:left="1070"/>
        <w:jc w:val="center"/>
        <w:rPr>
          <w:rFonts w:asciiTheme="minorHAnsi" w:hAnsiTheme="minorHAnsi" w:cstheme="minorHAnsi"/>
          <w:sz w:val="24"/>
          <w:szCs w:val="24"/>
        </w:rPr>
      </w:pPr>
      <w:r>
        <w:rPr>
          <w:rFonts w:asciiTheme="minorHAnsi" w:hAnsiTheme="minorHAnsi" w:cstheme="minorHAnsi"/>
          <w:sz w:val="24"/>
          <w:szCs w:val="24"/>
        </w:rPr>
        <w:t>-2-</w:t>
      </w:r>
    </w:p>
    <w:p w14:paraId="7EC89D24" w14:textId="7141752C" w:rsidR="00E73662" w:rsidRDefault="00E73662" w:rsidP="008D0898">
      <w:pPr>
        <w:pStyle w:val="Odstavecseseznamem"/>
        <w:spacing w:after="0"/>
        <w:ind w:left="1070"/>
        <w:jc w:val="center"/>
        <w:rPr>
          <w:rFonts w:asciiTheme="minorHAnsi" w:hAnsiTheme="minorHAnsi" w:cstheme="minorHAnsi"/>
          <w:sz w:val="24"/>
          <w:szCs w:val="24"/>
        </w:rPr>
      </w:pPr>
    </w:p>
    <w:p w14:paraId="77390601" w14:textId="61A8394A" w:rsidR="00E73662" w:rsidRDefault="00E73662" w:rsidP="008D0898">
      <w:pPr>
        <w:pStyle w:val="Odstavecseseznamem"/>
        <w:spacing w:after="0"/>
        <w:ind w:left="1070"/>
        <w:jc w:val="center"/>
        <w:rPr>
          <w:rFonts w:asciiTheme="minorHAnsi" w:hAnsiTheme="minorHAnsi" w:cstheme="minorHAnsi"/>
          <w:sz w:val="24"/>
          <w:szCs w:val="24"/>
        </w:rPr>
      </w:pPr>
    </w:p>
    <w:p w14:paraId="0DAABF80" w14:textId="77777777" w:rsidR="00E73662" w:rsidRPr="00ED631B" w:rsidRDefault="00E73662" w:rsidP="008D0898">
      <w:pPr>
        <w:pStyle w:val="Odstavecseseznamem"/>
        <w:spacing w:after="0"/>
        <w:ind w:left="1070"/>
        <w:jc w:val="center"/>
        <w:rPr>
          <w:rFonts w:asciiTheme="minorHAnsi" w:hAnsiTheme="minorHAnsi" w:cstheme="minorHAnsi"/>
          <w:sz w:val="24"/>
          <w:szCs w:val="24"/>
        </w:rPr>
      </w:pPr>
    </w:p>
    <w:p w14:paraId="5F9553EC" w14:textId="17E02EFC" w:rsidR="00DE1298" w:rsidRDefault="001863B8" w:rsidP="00E152E5">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Místostarosta informoval zastupitele o ukončení dohody o pracovní činnosti paní </w:t>
      </w:r>
      <w:proofErr w:type="spellStart"/>
      <w:r w:rsidRPr="00ED631B">
        <w:rPr>
          <w:rFonts w:asciiTheme="minorHAnsi" w:hAnsiTheme="minorHAnsi" w:cstheme="minorHAnsi"/>
          <w:sz w:val="24"/>
          <w:szCs w:val="24"/>
        </w:rPr>
        <w:t>Knopfové</w:t>
      </w:r>
      <w:proofErr w:type="spellEnd"/>
      <w:r w:rsidRPr="00ED631B">
        <w:rPr>
          <w:rFonts w:asciiTheme="minorHAnsi" w:hAnsiTheme="minorHAnsi" w:cstheme="minorHAnsi"/>
          <w:sz w:val="24"/>
          <w:szCs w:val="24"/>
        </w:rPr>
        <w:t xml:space="preserve"> ke dni 30.9.2022 jako knihovnice. Knihovnu povede od 1.10.2022 slečna Hlavatá</w:t>
      </w:r>
      <w:r w:rsidR="009122DB" w:rsidRPr="00ED631B">
        <w:rPr>
          <w:rFonts w:asciiTheme="minorHAnsi" w:hAnsiTheme="minorHAnsi" w:cstheme="minorHAnsi"/>
          <w:sz w:val="24"/>
          <w:szCs w:val="24"/>
        </w:rPr>
        <w:t xml:space="preserve"> za stejných podmínek.</w:t>
      </w:r>
    </w:p>
    <w:p w14:paraId="0E772AA1" w14:textId="77777777" w:rsidR="00E152E5" w:rsidRPr="00E152E5" w:rsidRDefault="00E152E5" w:rsidP="00E152E5">
      <w:pPr>
        <w:pStyle w:val="Odstavecseseznamem"/>
        <w:spacing w:after="0"/>
        <w:ind w:left="1070"/>
        <w:jc w:val="both"/>
        <w:rPr>
          <w:rFonts w:asciiTheme="minorHAnsi" w:hAnsiTheme="minorHAnsi" w:cstheme="minorHAnsi"/>
          <w:sz w:val="24"/>
          <w:szCs w:val="24"/>
        </w:rPr>
      </w:pPr>
    </w:p>
    <w:p w14:paraId="585CF4AB" w14:textId="083A1A7C" w:rsidR="00005161" w:rsidRPr="009C5939" w:rsidRDefault="00421FC0" w:rsidP="00AD58E8">
      <w:pPr>
        <w:pStyle w:val="Odstavecseseznamem"/>
        <w:numPr>
          <w:ilvl w:val="0"/>
          <w:numId w:val="22"/>
        </w:num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Zastupitelstvo obce Sedlec bere na vědomí vyhlášený dotační program Jihočeského kraje „My v tom Jihočechy nenecháme II“. Zastupitelstvo schvaluje </w:t>
      </w:r>
      <w:proofErr w:type="gramStart"/>
      <w:r w:rsidRPr="00ED631B">
        <w:rPr>
          <w:rFonts w:asciiTheme="minorHAnsi" w:hAnsiTheme="minorHAnsi" w:cstheme="minorHAnsi"/>
          <w:sz w:val="24"/>
          <w:szCs w:val="24"/>
        </w:rPr>
        <w:t>6ti</w:t>
      </w:r>
      <w:proofErr w:type="gramEnd"/>
      <w:r w:rsidRPr="00ED631B">
        <w:rPr>
          <w:rFonts w:asciiTheme="minorHAnsi" w:hAnsiTheme="minorHAnsi" w:cstheme="minorHAnsi"/>
          <w:sz w:val="24"/>
          <w:szCs w:val="24"/>
        </w:rPr>
        <w:t xml:space="preserve"> hlasy zapojení obce Sedlec do dotačního programu Jihočeského kraje „My v tom Jihočechy nenecháme II“. Předběžné vyčíslení finančních nákladů </w:t>
      </w:r>
      <w:r w:rsidR="00C45154" w:rsidRPr="00ED631B">
        <w:rPr>
          <w:rFonts w:asciiTheme="minorHAnsi" w:hAnsiTheme="minorHAnsi" w:cstheme="minorHAnsi"/>
          <w:sz w:val="24"/>
          <w:szCs w:val="24"/>
        </w:rPr>
        <w:t>do výše 100 000,00</w:t>
      </w:r>
      <w:r w:rsidR="00293061" w:rsidRPr="00ED631B">
        <w:rPr>
          <w:rFonts w:asciiTheme="minorHAnsi" w:hAnsiTheme="minorHAnsi" w:cstheme="minorHAnsi"/>
          <w:sz w:val="24"/>
          <w:szCs w:val="24"/>
        </w:rPr>
        <w:t xml:space="preserve"> </w:t>
      </w:r>
      <w:r w:rsidR="00E16D29" w:rsidRPr="00ED631B">
        <w:rPr>
          <w:rFonts w:asciiTheme="minorHAnsi" w:hAnsiTheme="minorHAnsi" w:cstheme="minorHAnsi"/>
          <w:sz w:val="24"/>
          <w:szCs w:val="24"/>
        </w:rPr>
        <w:t>Kč na realizaci dotačního programu z rozpočtu obce na předfinancování a spolufinancování poskytované podpory. Spolufinancování podpory poživatelů důchodů ve výši</w:t>
      </w:r>
      <w:r w:rsidR="00293061" w:rsidRPr="00ED631B">
        <w:rPr>
          <w:rFonts w:asciiTheme="minorHAnsi" w:hAnsiTheme="minorHAnsi" w:cstheme="minorHAnsi"/>
          <w:sz w:val="24"/>
          <w:szCs w:val="24"/>
        </w:rPr>
        <w:t xml:space="preserve"> 50 000,00 Kč</w:t>
      </w:r>
      <w:r w:rsidR="00E16D29" w:rsidRPr="00ED631B">
        <w:rPr>
          <w:rFonts w:asciiTheme="minorHAnsi" w:hAnsiTheme="minorHAnsi" w:cstheme="minorHAnsi"/>
          <w:sz w:val="24"/>
          <w:szCs w:val="24"/>
        </w:rPr>
        <w:t xml:space="preserve"> z rozpočtu obce</w:t>
      </w:r>
      <w:r w:rsidR="00E16D29" w:rsidRPr="009C5939">
        <w:rPr>
          <w:rFonts w:asciiTheme="minorHAnsi" w:hAnsiTheme="minorHAnsi" w:cstheme="minorHAnsi"/>
          <w:sz w:val="24"/>
          <w:szCs w:val="24"/>
        </w:rPr>
        <w:t>. Rozpočtové opatření č</w:t>
      </w:r>
      <w:r w:rsidR="002A7C3A">
        <w:rPr>
          <w:rFonts w:asciiTheme="minorHAnsi" w:hAnsiTheme="minorHAnsi" w:cstheme="minorHAnsi"/>
          <w:sz w:val="24"/>
          <w:szCs w:val="24"/>
        </w:rPr>
        <w:t>.</w:t>
      </w:r>
      <w:r w:rsidR="00E16D29" w:rsidRPr="009C5939">
        <w:rPr>
          <w:rFonts w:asciiTheme="minorHAnsi" w:hAnsiTheme="minorHAnsi" w:cstheme="minorHAnsi"/>
          <w:sz w:val="24"/>
          <w:szCs w:val="24"/>
        </w:rPr>
        <w:t xml:space="preserve"> 10/2022 k zajištění </w:t>
      </w:r>
    </w:p>
    <w:p w14:paraId="05D94885" w14:textId="7F22CD0B" w:rsidR="00D81DEB" w:rsidRDefault="00D81DEB" w:rsidP="00AF653A">
      <w:pPr>
        <w:spacing w:after="0"/>
        <w:jc w:val="both"/>
        <w:rPr>
          <w:rFonts w:asciiTheme="minorHAnsi" w:hAnsiTheme="minorHAnsi" w:cstheme="minorHAnsi"/>
          <w:sz w:val="24"/>
          <w:szCs w:val="24"/>
        </w:rPr>
      </w:pPr>
      <w:r w:rsidRPr="009C5939">
        <w:rPr>
          <w:rFonts w:asciiTheme="minorHAnsi" w:hAnsiTheme="minorHAnsi" w:cstheme="minorHAnsi"/>
          <w:sz w:val="24"/>
          <w:szCs w:val="24"/>
        </w:rPr>
        <w:t xml:space="preserve">                   </w:t>
      </w:r>
      <w:r w:rsidR="00A62AD6" w:rsidRPr="009C5939">
        <w:rPr>
          <w:rFonts w:asciiTheme="minorHAnsi" w:hAnsiTheme="minorHAnsi" w:cstheme="minorHAnsi"/>
          <w:sz w:val="24"/>
          <w:szCs w:val="24"/>
        </w:rPr>
        <w:t xml:space="preserve"> </w:t>
      </w:r>
      <w:r w:rsidR="00E16D29" w:rsidRPr="009C5939">
        <w:rPr>
          <w:rFonts w:asciiTheme="minorHAnsi" w:hAnsiTheme="minorHAnsi" w:cstheme="minorHAnsi"/>
          <w:sz w:val="24"/>
          <w:szCs w:val="24"/>
        </w:rPr>
        <w:t xml:space="preserve">financování účasti obce na dotačním programu „My v tom Jihočechy nenecháme II“. </w:t>
      </w:r>
      <w:r w:rsidRPr="009C5939">
        <w:rPr>
          <w:rFonts w:asciiTheme="minorHAnsi" w:hAnsiTheme="minorHAnsi" w:cstheme="minorHAnsi"/>
          <w:sz w:val="24"/>
          <w:szCs w:val="24"/>
        </w:rPr>
        <w:t xml:space="preserve"> </w:t>
      </w:r>
    </w:p>
    <w:p w14:paraId="7719FB66" w14:textId="77777777" w:rsidR="00271CC8" w:rsidRDefault="00271CC8" w:rsidP="00D81DEB">
      <w:pPr>
        <w:spacing w:after="0"/>
        <w:jc w:val="both"/>
        <w:rPr>
          <w:rFonts w:asciiTheme="minorHAnsi" w:hAnsiTheme="minorHAnsi" w:cstheme="minorHAnsi"/>
          <w:sz w:val="24"/>
          <w:szCs w:val="24"/>
        </w:rPr>
      </w:pPr>
    </w:p>
    <w:p w14:paraId="7AD1370D" w14:textId="77777777" w:rsidR="00271CC8" w:rsidRDefault="00271CC8" w:rsidP="00271CC8">
      <w:pPr>
        <w:spacing w:after="0"/>
        <w:jc w:val="both"/>
        <w:rPr>
          <w:rFonts w:asciiTheme="minorHAnsi" w:hAnsiTheme="minorHAnsi" w:cstheme="minorHAnsi"/>
          <w:sz w:val="24"/>
          <w:szCs w:val="24"/>
        </w:rPr>
      </w:pPr>
    </w:p>
    <w:p w14:paraId="52F8B009" w14:textId="0D1EE790" w:rsidR="00271CC8" w:rsidRPr="00271CC8" w:rsidRDefault="00271CC8" w:rsidP="00271CC8">
      <w:pPr>
        <w:pStyle w:val="Odstavecseseznamem"/>
        <w:numPr>
          <w:ilvl w:val="0"/>
          <w:numId w:val="22"/>
        </w:numPr>
        <w:spacing w:after="0"/>
        <w:jc w:val="both"/>
        <w:rPr>
          <w:rFonts w:asciiTheme="minorHAnsi" w:hAnsiTheme="minorHAnsi" w:cstheme="minorHAnsi"/>
          <w:sz w:val="24"/>
          <w:szCs w:val="24"/>
        </w:rPr>
      </w:pPr>
      <w:r w:rsidRPr="00271CC8">
        <w:rPr>
          <w:rFonts w:asciiTheme="minorHAnsi" w:hAnsiTheme="minorHAnsi" w:cstheme="minorHAnsi"/>
          <w:sz w:val="24"/>
          <w:szCs w:val="24"/>
        </w:rPr>
        <w:t xml:space="preserve">Účetní obce seznámila zastupitelstvo s rozpočtovými změnami č. </w:t>
      </w:r>
      <w:r w:rsidR="00AF653A">
        <w:rPr>
          <w:rFonts w:asciiTheme="minorHAnsi" w:hAnsiTheme="minorHAnsi" w:cstheme="minorHAnsi"/>
          <w:sz w:val="24"/>
          <w:szCs w:val="24"/>
        </w:rPr>
        <w:t>7</w:t>
      </w:r>
      <w:r w:rsidRPr="00271CC8">
        <w:rPr>
          <w:rFonts w:asciiTheme="minorHAnsi" w:hAnsiTheme="minorHAnsi" w:cstheme="minorHAnsi"/>
          <w:sz w:val="24"/>
          <w:szCs w:val="24"/>
        </w:rPr>
        <w:t>,</w:t>
      </w:r>
      <w:r w:rsidR="00AF653A">
        <w:rPr>
          <w:rFonts w:asciiTheme="minorHAnsi" w:hAnsiTheme="minorHAnsi" w:cstheme="minorHAnsi"/>
          <w:sz w:val="24"/>
          <w:szCs w:val="24"/>
        </w:rPr>
        <w:t>8</w:t>
      </w:r>
      <w:r w:rsidRPr="00271CC8">
        <w:rPr>
          <w:rFonts w:asciiTheme="minorHAnsi" w:hAnsiTheme="minorHAnsi" w:cstheme="minorHAnsi"/>
          <w:sz w:val="24"/>
          <w:szCs w:val="24"/>
        </w:rPr>
        <w:t>,</w:t>
      </w:r>
      <w:r w:rsidR="00AF653A">
        <w:rPr>
          <w:rFonts w:asciiTheme="minorHAnsi" w:hAnsiTheme="minorHAnsi" w:cstheme="minorHAnsi"/>
          <w:sz w:val="24"/>
          <w:szCs w:val="24"/>
        </w:rPr>
        <w:t>9,</w:t>
      </w:r>
      <w:r w:rsidRPr="00271CC8">
        <w:rPr>
          <w:rFonts w:asciiTheme="minorHAnsi" w:hAnsiTheme="minorHAnsi" w:cstheme="minorHAnsi"/>
          <w:sz w:val="24"/>
          <w:szCs w:val="24"/>
        </w:rPr>
        <w:t xml:space="preserve"> které schválil starosta. Zastupitelstvo schválilo všemi hlasy </w:t>
      </w:r>
      <w:r w:rsidR="00AF653A">
        <w:rPr>
          <w:rFonts w:asciiTheme="minorHAnsi" w:hAnsiTheme="minorHAnsi" w:cstheme="minorHAnsi"/>
          <w:sz w:val="24"/>
          <w:szCs w:val="24"/>
        </w:rPr>
        <w:t>náv</w:t>
      </w:r>
      <w:r w:rsidRPr="00271CC8">
        <w:rPr>
          <w:rFonts w:asciiTheme="minorHAnsi" w:hAnsiTheme="minorHAnsi" w:cstheme="minorHAnsi"/>
          <w:sz w:val="24"/>
          <w:szCs w:val="24"/>
        </w:rPr>
        <w:t>r</w:t>
      </w:r>
      <w:r w:rsidR="00AF653A">
        <w:rPr>
          <w:rFonts w:asciiTheme="minorHAnsi" w:hAnsiTheme="minorHAnsi" w:cstheme="minorHAnsi"/>
          <w:sz w:val="24"/>
          <w:szCs w:val="24"/>
        </w:rPr>
        <w:t xml:space="preserve">h rozpočtového opatření </w:t>
      </w:r>
      <w:r w:rsidRPr="00271CC8">
        <w:rPr>
          <w:rFonts w:asciiTheme="minorHAnsi" w:hAnsiTheme="minorHAnsi" w:cstheme="minorHAnsi"/>
          <w:sz w:val="24"/>
          <w:szCs w:val="24"/>
        </w:rPr>
        <w:t xml:space="preserve">č. </w:t>
      </w:r>
      <w:r w:rsidR="00AF653A">
        <w:rPr>
          <w:rFonts w:asciiTheme="minorHAnsi" w:hAnsiTheme="minorHAnsi" w:cstheme="minorHAnsi"/>
          <w:sz w:val="24"/>
          <w:szCs w:val="24"/>
        </w:rPr>
        <w:t>10</w:t>
      </w:r>
      <w:r w:rsidRPr="00271CC8">
        <w:rPr>
          <w:rFonts w:asciiTheme="minorHAnsi" w:hAnsiTheme="minorHAnsi" w:cstheme="minorHAnsi"/>
          <w:sz w:val="24"/>
          <w:szCs w:val="24"/>
        </w:rPr>
        <w:t xml:space="preserve">.  Rozpočtové změny tvoří </w:t>
      </w:r>
      <w:r w:rsidRPr="00271CC8">
        <w:rPr>
          <w:rFonts w:asciiTheme="minorHAnsi" w:hAnsiTheme="minorHAnsi" w:cstheme="minorHAnsi"/>
          <w:sz w:val="24"/>
          <w:szCs w:val="24"/>
          <w:u w:val="single"/>
        </w:rPr>
        <w:t xml:space="preserve">přílohu č. </w:t>
      </w:r>
      <w:r w:rsidR="00AB73E7">
        <w:rPr>
          <w:rFonts w:asciiTheme="minorHAnsi" w:hAnsiTheme="minorHAnsi" w:cstheme="minorHAnsi"/>
          <w:sz w:val="24"/>
          <w:szCs w:val="24"/>
          <w:u w:val="single"/>
        </w:rPr>
        <w:t>2</w:t>
      </w:r>
      <w:r w:rsidRPr="00271CC8">
        <w:rPr>
          <w:rFonts w:asciiTheme="minorHAnsi" w:hAnsiTheme="minorHAnsi" w:cstheme="minorHAnsi"/>
          <w:sz w:val="24"/>
          <w:szCs w:val="24"/>
          <w:u w:val="single"/>
        </w:rPr>
        <w:t xml:space="preserve">. tohoto zápisu. </w:t>
      </w:r>
    </w:p>
    <w:p w14:paraId="263E9860" w14:textId="77777777" w:rsidR="00497046" w:rsidRPr="009C5939" w:rsidRDefault="00497046" w:rsidP="00D81DEB">
      <w:pPr>
        <w:spacing w:after="0"/>
        <w:jc w:val="both"/>
        <w:rPr>
          <w:rFonts w:asciiTheme="minorHAnsi" w:hAnsiTheme="minorHAnsi" w:cstheme="minorHAnsi"/>
          <w:sz w:val="24"/>
          <w:szCs w:val="24"/>
        </w:rPr>
      </w:pPr>
    </w:p>
    <w:p w14:paraId="7FECE7C6" w14:textId="77777777" w:rsidR="003651D2" w:rsidRPr="00ED631B" w:rsidRDefault="003651D2" w:rsidP="003651D2">
      <w:pPr>
        <w:pStyle w:val="Odstavecseseznamem"/>
        <w:spacing w:after="0"/>
        <w:ind w:left="1070"/>
        <w:jc w:val="both"/>
        <w:rPr>
          <w:rFonts w:asciiTheme="minorHAnsi" w:hAnsiTheme="minorHAnsi" w:cstheme="minorHAnsi"/>
          <w:sz w:val="24"/>
          <w:szCs w:val="24"/>
        </w:rPr>
      </w:pPr>
    </w:p>
    <w:p w14:paraId="0EFAD125" w14:textId="77777777" w:rsidR="00FF101A" w:rsidRPr="00ED631B" w:rsidRDefault="00FF101A" w:rsidP="009B5D92">
      <w:pPr>
        <w:pStyle w:val="Odstavecseseznamem"/>
        <w:spacing w:after="0"/>
        <w:ind w:left="502"/>
        <w:jc w:val="both"/>
        <w:rPr>
          <w:rFonts w:asciiTheme="minorHAnsi" w:hAnsiTheme="minorHAnsi" w:cstheme="minorHAnsi"/>
          <w:sz w:val="24"/>
          <w:szCs w:val="24"/>
        </w:rPr>
      </w:pPr>
    </w:p>
    <w:p w14:paraId="54F1B370" w14:textId="767073D5" w:rsidR="00F51AA0" w:rsidRPr="00ED631B" w:rsidRDefault="00452A52" w:rsidP="009B5D92">
      <w:pPr>
        <w:pStyle w:val="Odstavecseseznamem"/>
        <w:spacing w:after="0"/>
        <w:ind w:left="502"/>
        <w:jc w:val="both"/>
        <w:rPr>
          <w:rFonts w:asciiTheme="minorHAnsi" w:hAnsiTheme="minorHAnsi" w:cstheme="minorHAnsi"/>
          <w:sz w:val="24"/>
          <w:szCs w:val="24"/>
        </w:rPr>
      </w:pPr>
      <w:r w:rsidRPr="00ED631B">
        <w:rPr>
          <w:rFonts w:asciiTheme="minorHAnsi" w:hAnsiTheme="minorHAnsi" w:cstheme="minorHAnsi"/>
          <w:sz w:val="24"/>
          <w:szCs w:val="24"/>
        </w:rPr>
        <w:t>Č</w:t>
      </w:r>
      <w:r w:rsidR="00F51AA0" w:rsidRPr="00ED631B">
        <w:rPr>
          <w:rFonts w:asciiTheme="minorHAnsi" w:hAnsiTheme="minorHAnsi" w:cstheme="minorHAnsi"/>
          <w:sz w:val="24"/>
          <w:szCs w:val="24"/>
        </w:rPr>
        <w:t>ásti zápisu vztahující se k dispozici s obecním majetkem jsou „usnesením“ zastupitelstva Obce Sedlec, a to na základě schválení</w:t>
      </w:r>
      <w:r w:rsidR="00F2121A" w:rsidRPr="00ED631B">
        <w:rPr>
          <w:rFonts w:asciiTheme="minorHAnsi" w:hAnsiTheme="minorHAnsi" w:cstheme="minorHAnsi"/>
          <w:sz w:val="24"/>
          <w:szCs w:val="24"/>
        </w:rPr>
        <w:t xml:space="preserve"> většinou</w:t>
      </w:r>
      <w:r w:rsidR="00F51AA0" w:rsidRPr="00ED631B">
        <w:rPr>
          <w:rFonts w:asciiTheme="minorHAnsi" w:hAnsiTheme="minorHAnsi" w:cstheme="minorHAnsi"/>
          <w:sz w:val="24"/>
          <w:szCs w:val="24"/>
        </w:rPr>
        <w:t xml:space="preserve"> člen</w:t>
      </w:r>
      <w:r w:rsidR="00F2121A" w:rsidRPr="00ED631B">
        <w:rPr>
          <w:rFonts w:asciiTheme="minorHAnsi" w:hAnsiTheme="minorHAnsi" w:cstheme="minorHAnsi"/>
          <w:sz w:val="24"/>
          <w:szCs w:val="24"/>
        </w:rPr>
        <w:t>ů</w:t>
      </w:r>
      <w:r w:rsidR="00F51AA0" w:rsidRPr="00ED631B">
        <w:rPr>
          <w:rFonts w:asciiTheme="minorHAnsi" w:hAnsiTheme="minorHAnsi" w:cstheme="minorHAnsi"/>
          <w:sz w:val="24"/>
          <w:szCs w:val="24"/>
        </w:rPr>
        <w:t xml:space="preserve"> zastupitelstva</w:t>
      </w:r>
      <w:r w:rsidR="00F2121A" w:rsidRPr="00ED631B">
        <w:rPr>
          <w:rFonts w:asciiTheme="minorHAnsi" w:hAnsiTheme="minorHAnsi" w:cstheme="minorHAnsi"/>
          <w:sz w:val="24"/>
          <w:szCs w:val="24"/>
        </w:rPr>
        <w:t xml:space="preserve"> OÚ Sedlec.</w:t>
      </w:r>
    </w:p>
    <w:p w14:paraId="25ED13B4" w14:textId="77777777" w:rsidR="00E31E87" w:rsidRPr="00ED631B" w:rsidRDefault="00E31E87" w:rsidP="009B5D92">
      <w:pPr>
        <w:pStyle w:val="Odstavecseseznamem"/>
        <w:spacing w:after="0"/>
        <w:ind w:left="502"/>
        <w:jc w:val="both"/>
        <w:rPr>
          <w:rFonts w:asciiTheme="minorHAnsi" w:hAnsiTheme="minorHAnsi" w:cstheme="minorHAnsi"/>
          <w:sz w:val="24"/>
          <w:szCs w:val="24"/>
        </w:rPr>
      </w:pPr>
    </w:p>
    <w:p w14:paraId="3CFD601B" w14:textId="46087FD2" w:rsidR="0092342C" w:rsidRPr="00ED631B" w:rsidRDefault="00665DFB" w:rsidP="00665DFB">
      <w:pPr>
        <w:spacing w:after="0"/>
        <w:jc w:val="both"/>
        <w:rPr>
          <w:rFonts w:asciiTheme="minorHAnsi" w:hAnsiTheme="minorHAnsi" w:cstheme="minorHAnsi"/>
          <w:sz w:val="24"/>
          <w:szCs w:val="24"/>
        </w:rPr>
      </w:pPr>
      <w:r w:rsidRPr="00ED631B">
        <w:rPr>
          <w:rFonts w:asciiTheme="minorHAnsi" w:hAnsiTheme="minorHAnsi" w:cstheme="minorHAnsi"/>
          <w:sz w:val="24"/>
          <w:szCs w:val="24"/>
        </w:rPr>
        <w:tab/>
      </w:r>
      <w:r w:rsidRPr="00ED631B">
        <w:rPr>
          <w:rFonts w:asciiTheme="minorHAnsi" w:hAnsiTheme="minorHAnsi" w:cstheme="minorHAnsi"/>
          <w:sz w:val="24"/>
          <w:szCs w:val="24"/>
        </w:rPr>
        <w:tab/>
      </w:r>
      <w:r w:rsidRPr="00ED631B">
        <w:rPr>
          <w:rFonts w:asciiTheme="minorHAnsi" w:hAnsiTheme="minorHAnsi" w:cstheme="minorHAnsi"/>
          <w:sz w:val="24"/>
          <w:szCs w:val="24"/>
        </w:rPr>
        <w:tab/>
      </w:r>
      <w:r w:rsidRPr="00ED631B">
        <w:rPr>
          <w:rFonts w:asciiTheme="minorHAnsi" w:hAnsiTheme="minorHAnsi" w:cstheme="minorHAnsi"/>
          <w:sz w:val="24"/>
          <w:szCs w:val="24"/>
        </w:rPr>
        <w:tab/>
      </w:r>
      <w:r w:rsidRPr="00ED631B">
        <w:rPr>
          <w:rFonts w:asciiTheme="minorHAnsi" w:hAnsiTheme="minorHAnsi" w:cstheme="minorHAnsi"/>
          <w:sz w:val="24"/>
          <w:szCs w:val="24"/>
        </w:rPr>
        <w:tab/>
      </w:r>
      <w:r w:rsidRPr="00ED631B">
        <w:rPr>
          <w:rFonts w:asciiTheme="minorHAnsi" w:hAnsiTheme="minorHAnsi" w:cstheme="minorHAnsi"/>
          <w:sz w:val="24"/>
          <w:szCs w:val="24"/>
        </w:rPr>
        <w:tab/>
      </w:r>
    </w:p>
    <w:p w14:paraId="5C45A24E" w14:textId="77777777" w:rsidR="00665DFB" w:rsidRPr="00ED631B" w:rsidRDefault="00665DFB" w:rsidP="00665DFB">
      <w:pPr>
        <w:spacing w:after="0"/>
        <w:jc w:val="both"/>
        <w:rPr>
          <w:rFonts w:asciiTheme="minorHAnsi" w:hAnsiTheme="minorHAnsi" w:cstheme="minorHAnsi"/>
          <w:sz w:val="24"/>
          <w:szCs w:val="24"/>
        </w:rPr>
      </w:pPr>
    </w:p>
    <w:p w14:paraId="577DC5D9" w14:textId="268EB9F0" w:rsidR="00F51AA0" w:rsidRPr="00ED631B" w:rsidRDefault="00F51AA0" w:rsidP="00613A05">
      <w:pPr>
        <w:spacing w:after="0"/>
        <w:ind w:left="284"/>
        <w:jc w:val="both"/>
        <w:rPr>
          <w:rFonts w:asciiTheme="minorHAnsi" w:hAnsiTheme="minorHAnsi" w:cstheme="minorHAnsi"/>
          <w:sz w:val="24"/>
          <w:szCs w:val="24"/>
        </w:rPr>
      </w:pPr>
    </w:p>
    <w:p w14:paraId="4C7FEDD3" w14:textId="77777777" w:rsidR="00502E85" w:rsidRPr="00ED631B" w:rsidRDefault="00502E85" w:rsidP="00613A05">
      <w:pPr>
        <w:spacing w:after="0"/>
        <w:ind w:left="284"/>
        <w:jc w:val="both"/>
        <w:rPr>
          <w:rFonts w:asciiTheme="minorHAnsi" w:hAnsiTheme="minorHAnsi" w:cstheme="minorHAnsi"/>
          <w:sz w:val="24"/>
          <w:szCs w:val="24"/>
        </w:rPr>
      </w:pPr>
    </w:p>
    <w:p w14:paraId="0F1C00D5" w14:textId="77777777" w:rsidR="00F51AA0" w:rsidRPr="00ED631B" w:rsidRDefault="00F51AA0" w:rsidP="00AE4279">
      <w:pPr>
        <w:spacing w:after="0"/>
        <w:jc w:val="both"/>
        <w:rPr>
          <w:rFonts w:asciiTheme="minorHAnsi" w:hAnsiTheme="minorHAnsi" w:cstheme="minorHAnsi"/>
          <w:sz w:val="24"/>
          <w:szCs w:val="24"/>
        </w:rPr>
      </w:pPr>
    </w:p>
    <w:p w14:paraId="1060D0FF" w14:textId="4DAAA527" w:rsidR="00C06C2D" w:rsidRPr="00ED631B" w:rsidRDefault="00F51AA0" w:rsidP="00AE4279">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Zapsal</w:t>
      </w:r>
      <w:r w:rsidR="005E3AC7" w:rsidRPr="00ED631B">
        <w:rPr>
          <w:rFonts w:asciiTheme="minorHAnsi" w:hAnsiTheme="minorHAnsi" w:cstheme="minorHAnsi"/>
          <w:sz w:val="24"/>
          <w:szCs w:val="24"/>
        </w:rPr>
        <w:t>a: Žáčková Monika</w:t>
      </w:r>
      <w:r w:rsidRPr="00ED631B">
        <w:rPr>
          <w:rFonts w:asciiTheme="minorHAnsi" w:hAnsiTheme="minorHAnsi" w:cstheme="minorHAnsi"/>
          <w:sz w:val="24"/>
          <w:szCs w:val="24"/>
        </w:rPr>
        <w:t xml:space="preserve">           </w:t>
      </w:r>
      <w:r w:rsidRPr="00ED631B">
        <w:rPr>
          <w:rFonts w:asciiTheme="minorHAnsi" w:hAnsiTheme="minorHAnsi" w:cstheme="minorHAnsi"/>
          <w:sz w:val="24"/>
          <w:szCs w:val="24"/>
        </w:rPr>
        <w:tab/>
      </w:r>
      <w:r w:rsidRPr="00ED631B">
        <w:rPr>
          <w:rFonts w:asciiTheme="minorHAnsi" w:hAnsiTheme="minorHAnsi" w:cstheme="minorHAnsi"/>
          <w:sz w:val="24"/>
          <w:szCs w:val="24"/>
        </w:rPr>
        <w:tab/>
      </w:r>
      <w:r w:rsidR="00C06C2D" w:rsidRPr="00ED631B">
        <w:rPr>
          <w:rFonts w:asciiTheme="minorHAnsi" w:hAnsiTheme="minorHAnsi" w:cstheme="minorHAnsi"/>
          <w:sz w:val="24"/>
          <w:szCs w:val="24"/>
        </w:rPr>
        <w:t xml:space="preserve">                            </w:t>
      </w:r>
      <w:proofErr w:type="gramStart"/>
      <w:r w:rsidRPr="00ED631B">
        <w:rPr>
          <w:rFonts w:asciiTheme="minorHAnsi" w:hAnsiTheme="minorHAnsi" w:cstheme="minorHAnsi"/>
          <w:sz w:val="24"/>
          <w:szCs w:val="24"/>
        </w:rPr>
        <w:t>Starosta:</w:t>
      </w:r>
      <w:r w:rsidR="00C06C2D" w:rsidRPr="00ED631B">
        <w:rPr>
          <w:rFonts w:asciiTheme="minorHAnsi" w:hAnsiTheme="minorHAnsi" w:cstheme="minorHAnsi"/>
          <w:sz w:val="24"/>
          <w:szCs w:val="24"/>
        </w:rPr>
        <w:t xml:space="preserve">   </w:t>
      </w:r>
      <w:proofErr w:type="gramEnd"/>
      <w:r w:rsidR="00C06C2D" w:rsidRPr="00ED631B">
        <w:rPr>
          <w:rFonts w:asciiTheme="minorHAnsi" w:hAnsiTheme="minorHAnsi" w:cstheme="minorHAnsi"/>
          <w:sz w:val="24"/>
          <w:szCs w:val="24"/>
        </w:rPr>
        <w:t xml:space="preserve">  </w:t>
      </w:r>
      <w:r w:rsidRPr="00ED631B">
        <w:rPr>
          <w:rFonts w:asciiTheme="minorHAnsi" w:hAnsiTheme="minorHAnsi" w:cstheme="minorHAnsi"/>
          <w:sz w:val="24"/>
          <w:szCs w:val="24"/>
        </w:rPr>
        <w:t xml:space="preserve"> Ing.</w:t>
      </w:r>
      <w:r w:rsidR="00C06C2D" w:rsidRPr="00ED631B">
        <w:rPr>
          <w:rFonts w:asciiTheme="minorHAnsi" w:hAnsiTheme="minorHAnsi" w:cstheme="minorHAnsi"/>
          <w:sz w:val="24"/>
          <w:szCs w:val="24"/>
        </w:rPr>
        <w:t xml:space="preserve"> Jaroslav </w:t>
      </w:r>
      <w:r w:rsidRPr="00ED631B">
        <w:rPr>
          <w:rFonts w:asciiTheme="minorHAnsi" w:hAnsiTheme="minorHAnsi" w:cstheme="minorHAnsi"/>
          <w:sz w:val="24"/>
          <w:szCs w:val="24"/>
        </w:rPr>
        <w:t xml:space="preserve"> Houba</w:t>
      </w:r>
      <w:r w:rsidR="00C06C2D" w:rsidRPr="00ED631B">
        <w:rPr>
          <w:rFonts w:asciiTheme="minorHAnsi" w:hAnsiTheme="minorHAnsi" w:cstheme="minorHAnsi"/>
          <w:sz w:val="24"/>
          <w:szCs w:val="24"/>
        </w:rPr>
        <w:t xml:space="preserve">, </w:t>
      </w:r>
      <w:proofErr w:type="spellStart"/>
      <w:r w:rsidR="00C06C2D" w:rsidRPr="00ED631B">
        <w:rPr>
          <w:rFonts w:asciiTheme="minorHAnsi" w:hAnsiTheme="minorHAnsi" w:cstheme="minorHAnsi"/>
          <w:sz w:val="24"/>
          <w:szCs w:val="24"/>
        </w:rPr>
        <w:t>CSc</w:t>
      </w:r>
      <w:proofErr w:type="spellEnd"/>
      <w:r w:rsidRPr="00ED631B">
        <w:rPr>
          <w:rFonts w:asciiTheme="minorHAnsi" w:hAnsiTheme="minorHAnsi" w:cstheme="minorHAnsi"/>
          <w:sz w:val="24"/>
          <w:szCs w:val="24"/>
        </w:rPr>
        <w:tab/>
        <w:t xml:space="preserve">                </w:t>
      </w:r>
      <w:r w:rsidR="006A5E8D" w:rsidRPr="00ED631B">
        <w:rPr>
          <w:rFonts w:asciiTheme="minorHAnsi" w:hAnsiTheme="minorHAnsi" w:cstheme="minorHAnsi"/>
          <w:sz w:val="24"/>
          <w:szCs w:val="24"/>
        </w:rPr>
        <w:t xml:space="preserve">   </w:t>
      </w:r>
      <w:r w:rsidRPr="00ED631B">
        <w:rPr>
          <w:rFonts w:asciiTheme="minorHAnsi" w:hAnsiTheme="minorHAnsi" w:cstheme="minorHAnsi"/>
          <w:sz w:val="24"/>
          <w:szCs w:val="24"/>
        </w:rPr>
        <w:t xml:space="preserve"> </w:t>
      </w:r>
      <w:r w:rsidR="006A5E8D" w:rsidRPr="00ED631B">
        <w:rPr>
          <w:rFonts w:asciiTheme="minorHAnsi" w:hAnsiTheme="minorHAnsi" w:cstheme="minorHAnsi"/>
          <w:sz w:val="24"/>
          <w:szCs w:val="24"/>
        </w:rPr>
        <w:t xml:space="preserve">          </w:t>
      </w:r>
    </w:p>
    <w:p w14:paraId="07E75884" w14:textId="77777777" w:rsidR="00C06C2D" w:rsidRPr="00ED631B" w:rsidRDefault="00C06C2D" w:rsidP="00C06C2D">
      <w:pPr>
        <w:spacing w:after="0"/>
        <w:jc w:val="both"/>
        <w:rPr>
          <w:rFonts w:asciiTheme="minorHAnsi" w:hAnsiTheme="minorHAnsi" w:cstheme="minorHAnsi"/>
          <w:sz w:val="24"/>
          <w:szCs w:val="24"/>
        </w:rPr>
      </w:pPr>
    </w:p>
    <w:p w14:paraId="722F6477" w14:textId="77777777" w:rsidR="00C06C2D" w:rsidRPr="00ED631B" w:rsidRDefault="00C06C2D" w:rsidP="00C06C2D">
      <w:pPr>
        <w:spacing w:after="0"/>
        <w:jc w:val="both"/>
        <w:rPr>
          <w:rFonts w:asciiTheme="minorHAnsi" w:hAnsiTheme="minorHAnsi" w:cstheme="minorHAnsi"/>
          <w:sz w:val="24"/>
          <w:szCs w:val="24"/>
        </w:rPr>
      </w:pPr>
    </w:p>
    <w:p w14:paraId="0218DC92" w14:textId="77777777" w:rsidR="00C06C2D" w:rsidRPr="00ED631B" w:rsidRDefault="00F51AA0" w:rsidP="00C06C2D">
      <w:pPr>
        <w:spacing w:after="0"/>
        <w:jc w:val="both"/>
        <w:rPr>
          <w:rFonts w:asciiTheme="minorHAnsi" w:hAnsiTheme="minorHAnsi" w:cstheme="minorHAnsi"/>
          <w:sz w:val="24"/>
          <w:szCs w:val="24"/>
        </w:rPr>
      </w:pPr>
      <w:r w:rsidRPr="00ED631B">
        <w:rPr>
          <w:rFonts w:asciiTheme="minorHAnsi" w:hAnsiTheme="minorHAnsi" w:cstheme="minorHAnsi"/>
          <w:sz w:val="24"/>
          <w:szCs w:val="24"/>
        </w:rPr>
        <w:t>Ověřovatelé</w:t>
      </w:r>
      <w:r w:rsidR="00C06C2D" w:rsidRPr="00ED631B">
        <w:rPr>
          <w:rFonts w:asciiTheme="minorHAnsi" w:hAnsiTheme="minorHAnsi" w:cstheme="minorHAnsi"/>
          <w:sz w:val="24"/>
          <w:szCs w:val="24"/>
        </w:rPr>
        <w:t xml:space="preserve"> zápisu</w:t>
      </w:r>
      <w:r w:rsidRPr="00ED631B">
        <w:rPr>
          <w:rFonts w:asciiTheme="minorHAnsi" w:hAnsiTheme="minorHAnsi" w:cstheme="minorHAnsi"/>
          <w:sz w:val="24"/>
          <w:szCs w:val="24"/>
        </w:rPr>
        <w:t>:</w:t>
      </w:r>
    </w:p>
    <w:p w14:paraId="015BEDF1" w14:textId="77777777" w:rsidR="00C06C2D" w:rsidRPr="00ED631B" w:rsidRDefault="00C06C2D" w:rsidP="00C06C2D">
      <w:pPr>
        <w:spacing w:after="0"/>
        <w:jc w:val="both"/>
        <w:rPr>
          <w:rFonts w:asciiTheme="minorHAnsi" w:hAnsiTheme="minorHAnsi" w:cstheme="minorHAnsi"/>
          <w:sz w:val="24"/>
          <w:szCs w:val="24"/>
        </w:rPr>
      </w:pPr>
    </w:p>
    <w:p w14:paraId="447B2E06" w14:textId="44A176EB" w:rsidR="00C06C2D" w:rsidRPr="00ED631B" w:rsidRDefault="00F51AA0" w:rsidP="00C06C2D">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p. </w:t>
      </w:r>
      <w:r w:rsidR="006A5E8D" w:rsidRPr="00ED631B">
        <w:rPr>
          <w:rFonts w:asciiTheme="minorHAnsi" w:hAnsiTheme="minorHAnsi" w:cstheme="minorHAnsi"/>
          <w:sz w:val="24"/>
          <w:szCs w:val="24"/>
        </w:rPr>
        <w:t>Rom</w:t>
      </w:r>
      <w:r w:rsidR="00C06C2D" w:rsidRPr="00ED631B">
        <w:rPr>
          <w:rFonts w:asciiTheme="minorHAnsi" w:hAnsiTheme="minorHAnsi" w:cstheme="minorHAnsi"/>
          <w:sz w:val="24"/>
          <w:szCs w:val="24"/>
        </w:rPr>
        <w:t xml:space="preserve">an Slabší </w:t>
      </w:r>
    </w:p>
    <w:p w14:paraId="7B3B3421" w14:textId="77777777" w:rsidR="00C06C2D" w:rsidRPr="00ED631B" w:rsidRDefault="00C06C2D" w:rsidP="00C06C2D">
      <w:pPr>
        <w:spacing w:after="0"/>
        <w:jc w:val="both"/>
        <w:rPr>
          <w:rFonts w:asciiTheme="minorHAnsi" w:hAnsiTheme="minorHAnsi" w:cstheme="minorHAnsi"/>
          <w:sz w:val="24"/>
          <w:szCs w:val="24"/>
        </w:rPr>
      </w:pPr>
      <w:r w:rsidRPr="00ED631B">
        <w:rPr>
          <w:rFonts w:asciiTheme="minorHAnsi" w:hAnsiTheme="minorHAnsi" w:cstheme="minorHAnsi"/>
          <w:sz w:val="24"/>
          <w:szCs w:val="24"/>
        </w:rPr>
        <w:t xml:space="preserve"> </w:t>
      </w:r>
    </w:p>
    <w:p w14:paraId="25066FE2" w14:textId="3EC3DE7D" w:rsidR="00F51AA0" w:rsidRPr="00ED631B" w:rsidRDefault="00F51AA0" w:rsidP="00C06C2D">
      <w:pPr>
        <w:spacing w:after="0"/>
        <w:jc w:val="both"/>
        <w:rPr>
          <w:rFonts w:asciiTheme="minorHAnsi" w:hAnsiTheme="minorHAnsi" w:cstheme="minorHAnsi"/>
          <w:sz w:val="24"/>
          <w:szCs w:val="24"/>
        </w:rPr>
      </w:pPr>
      <w:r w:rsidRPr="00ED631B">
        <w:rPr>
          <w:rFonts w:asciiTheme="minorHAnsi" w:hAnsiTheme="minorHAnsi" w:cstheme="minorHAnsi"/>
          <w:sz w:val="24"/>
          <w:szCs w:val="24"/>
        </w:rPr>
        <w:t>p. Pešek Milan</w:t>
      </w:r>
    </w:p>
    <w:p w14:paraId="02FF0866" w14:textId="77777777" w:rsidR="00F51AA0" w:rsidRPr="00ED631B" w:rsidRDefault="00F51AA0" w:rsidP="00AE4279">
      <w:pPr>
        <w:jc w:val="both"/>
        <w:rPr>
          <w:rFonts w:asciiTheme="minorHAnsi" w:hAnsiTheme="minorHAnsi" w:cstheme="minorHAnsi"/>
          <w:sz w:val="24"/>
          <w:szCs w:val="24"/>
        </w:rPr>
      </w:pPr>
    </w:p>
    <w:p w14:paraId="0CF1D5A0" w14:textId="5B98D540" w:rsidR="00F51AA0" w:rsidRPr="00ED631B" w:rsidRDefault="00F51AA0" w:rsidP="00AE4279">
      <w:pPr>
        <w:jc w:val="both"/>
        <w:rPr>
          <w:rFonts w:asciiTheme="minorHAnsi" w:hAnsiTheme="minorHAnsi" w:cstheme="minorHAnsi"/>
          <w:sz w:val="24"/>
          <w:szCs w:val="24"/>
        </w:rPr>
      </w:pPr>
    </w:p>
    <w:p w14:paraId="1139D012" w14:textId="71EFF184" w:rsidR="0092342C" w:rsidRPr="00ED631B" w:rsidRDefault="0092342C" w:rsidP="00AE4279">
      <w:pPr>
        <w:jc w:val="both"/>
        <w:rPr>
          <w:rFonts w:asciiTheme="minorHAnsi" w:hAnsiTheme="minorHAnsi" w:cstheme="minorHAnsi"/>
          <w:sz w:val="24"/>
          <w:szCs w:val="24"/>
        </w:rPr>
      </w:pPr>
    </w:p>
    <w:p w14:paraId="5A8698BA" w14:textId="789DF41B" w:rsidR="0092342C" w:rsidRPr="00ED631B" w:rsidRDefault="0092342C" w:rsidP="00AE4279">
      <w:pPr>
        <w:jc w:val="both"/>
        <w:rPr>
          <w:rFonts w:asciiTheme="minorHAnsi" w:hAnsiTheme="minorHAnsi" w:cstheme="minorHAnsi"/>
          <w:sz w:val="24"/>
          <w:szCs w:val="24"/>
        </w:rPr>
      </w:pPr>
    </w:p>
    <w:p w14:paraId="5EAA9629" w14:textId="514F8187" w:rsidR="0092342C" w:rsidRPr="00ED631B" w:rsidRDefault="0092342C" w:rsidP="00AE4279">
      <w:pPr>
        <w:jc w:val="both"/>
        <w:rPr>
          <w:rFonts w:asciiTheme="minorHAnsi" w:hAnsiTheme="minorHAnsi" w:cstheme="minorHAnsi"/>
          <w:sz w:val="24"/>
          <w:szCs w:val="24"/>
        </w:rPr>
      </w:pPr>
    </w:p>
    <w:p w14:paraId="55236E10" w14:textId="3DB911D9" w:rsidR="00786AB0" w:rsidRPr="00ED631B" w:rsidRDefault="008D0898" w:rsidP="008D0898">
      <w:pPr>
        <w:jc w:val="center"/>
        <w:rPr>
          <w:rFonts w:asciiTheme="minorHAnsi" w:hAnsiTheme="minorHAnsi" w:cstheme="minorHAnsi"/>
          <w:sz w:val="24"/>
          <w:szCs w:val="24"/>
        </w:rPr>
      </w:pPr>
      <w:r>
        <w:rPr>
          <w:rFonts w:asciiTheme="minorHAnsi" w:hAnsiTheme="minorHAnsi" w:cstheme="minorHAnsi"/>
          <w:sz w:val="24"/>
          <w:szCs w:val="24"/>
        </w:rPr>
        <w:t>-3-</w:t>
      </w:r>
    </w:p>
    <w:p w14:paraId="0F2BA2F5" w14:textId="0F60D840" w:rsidR="0092342C" w:rsidRDefault="0092342C" w:rsidP="00AE4279">
      <w:pPr>
        <w:jc w:val="both"/>
        <w:rPr>
          <w:rFonts w:asciiTheme="minorHAnsi" w:hAnsiTheme="minorHAnsi" w:cstheme="minorHAnsi"/>
          <w:sz w:val="24"/>
          <w:szCs w:val="24"/>
        </w:rPr>
      </w:pPr>
    </w:p>
    <w:p w14:paraId="1154B671" w14:textId="7B020755" w:rsidR="00F02CBD" w:rsidRPr="00ED631B" w:rsidRDefault="00F02CBD" w:rsidP="00F02CBD">
      <w:pPr>
        <w:jc w:val="center"/>
        <w:rPr>
          <w:rFonts w:asciiTheme="minorHAnsi" w:hAnsiTheme="minorHAnsi" w:cstheme="minorHAnsi"/>
          <w:sz w:val="24"/>
          <w:szCs w:val="24"/>
        </w:rPr>
      </w:pPr>
    </w:p>
    <w:p w14:paraId="20E748A1" w14:textId="63DA016F" w:rsidR="0092342C" w:rsidRPr="00ED631B" w:rsidRDefault="0092342C" w:rsidP="00AE4279">
      <w:pPr>
        <w:jc w:val="both"/>
        <w:rPr>
          <w:rFonts w:asciiTheme="minorHAnsi" w:hAnsiTheme="minorHAnsi" w:cstheme="minorHAnsi"/>
          <w:sz w:val="24"/>
          <w:szCs w:val="24"/>
        </w:rPr>
      </w:pPr>
    </w:p>
    <w:p w14:paraId="3D75DAF6" w14:textId="6D5DEED3" w:rsidR="0092342C" w:rsidRPr="00ED631B" w:rsidRDefault="0092342C" w:rsidP="00AE4279">
      <w:pPr>
        <w:jc w:val="both"/>
        <w:rPr>
          <w:rFonts w:asciiTheme="minorHAnsi" w:hAnsiTheme="minorHAnsi" w:cstheme="minorHAnsi"/>
          <w:sz w:val="24"/>
          <w:szCs w:val="24"/>
        </w:rPr>
      </w:pPr>
    </w:p>
    <w:p w14:paraId="479FFE3A" w14:textId="5FE8CE5C" w:rsidR="0092342C" w:rsidRPr="00ED631B" w:rsidRDefault="0092342C" w:rsidP="00AE4279">
      <w:pPr>
        <w:jc w:val="both"/>
        <w:rPr>
          <w:rFonts w:asciiTheme="minorHAnsi" w:hAnsiTheme="minorHAnsi" w:cstheme="minorHAnsi"/>
          <w:sz w:val="24"/>
          <w:szCs w:val="24"/>
        </w:rPr>
      </w:pPr>
    </w:p>
    <w:p w14:paraId="014190B8" w14:textId="4B598888" w:rsidR="0092342C" w:rsidRPr="00ED631B" w:rsidRDefault="0092342C" w:rsidP="00AE4279">
      <w:pPr>
        <w:jc w:val="both"/>
        <w:rPr>
          <w:rFonts w:asciiTheme="minorHAnsi" w:hAnsiTheme="minorHAnsi" w:cstheme="minorHAnsi"/>
          <w:sz w:val="24"/>
          <w:szCs w:val="24"/>
        </w:rPr>
      </w:pPr>
    </w:p>
    <w:p w14:paraId="44D7B142" w14:textId="21B80CD7" w:rsidR="0092342C" w:rsidRPr="00ED631B" w:rsidRDefault="0092342C" w:rsidP="00AE4279">
      <w:pPr>
        <w:jc w:val="both"/>
        <w:rPr>
          <w:rFonts w:asciiTheme="minorHAnsi" w:hAnsiTheme="minorHAnsi" w:cstheme="minorHAnsi"/>
          <w:sz w:val="24"/>
          <w:szCs w:val="24"/>
        </w:rPr>
      </w:pPr>
    </w:p>
    <w:p w14:paraId="2CD1621B" w14:textId="77AD8304" w:rsidR="0092342C" w:rsidRPr="00ED631B" w:rsidRDefault="0092342C" w:rsidP="00AE4279">
      <w:pPr>
        <w:jc w:val="both"/>
        <w:rPr>
          <w:rFonts w:asciiTheme="minorHAnsi" w:hAnsiTheme="minorHAnsi" w:cstheme="minorHAnsi"/>
          <w:sz w:val="24"/>
          <w:szCs w:val="24"/>
        </w:rPr>
      </w:pPr>
    </w:p>
    <w:p w14:paraId="56882F28" w14:textId="4185F15D" w:rsidR="0092342C" w:rsidRPr="00ED631B" w:rsidRDefault="0092342C" w:rsidP="00AE4279">
      <w:pPr>
        <w:jc w:val="both"/>
        <w:rPr>
          <w:rFonts w:asciiTheme="minorHAnsi" w:hAnsiTheme="minorHAnsi" w:cstheme="minorHAnsi"/>
          <w:sz w:val="24"/>
          <w:szCs w:val="24"/>
        </w:rPr>
      </w:pPr>
    </w:p>
    <w:p w14:paraId="4A8962D6" w14:textId="13A194B8" w:rsidR="0092342C" w:rsidRPr="00ED631B" w:rsidRDefault="0092342C" w:rsidP="00AE4279">
      <w:pPr>
        <w:jc w:val="both"/>
        <w:rPr>
          <w:rFonts w:asciiTheme="minorHAnsi" w:hAnsiTheme="minorHAnsi" w:cstheme="minorHAnsi"/>
          <w:sz w:val="24"/>
          <w:szCs w:val="24"/>
        </w:rPr>
      </w:pPr>
    </w:p>
    <w:p w14:paraId="38D31CAD" w14:textId="403D348E" w:rsidR="0092342C" w:rsidRPr="00ED631B" w:rsidRDefault="0092342C" w:rsidP="00AE4279">
      <w:pPr>
        <w:jc w:val="both"/>
        <w:rPr>
          <w:rFonts w:asciiTheme="minorHAnsi" w:hAnsiTheme="minorHAnsi" w:cstheme="minorHAnsi"/>
          <w:sz w:val="24"/>
          <w:szCs w:val="24"/>
        </w:rPr>
      </w:pPr>
    </w:p>
    <w:p w14:paraId="18B78879" w14:textId="53FB40E1" w:rsidR="0092342C" w:rsidRPr="00ED631B" w:rsidRDefault="0092342C" w:rsidP="00AE4279">
      <w:pPr>
        <w:jc w:val="both"/>
        <w:rPr>
          <w:rFonts w:asciiTheme="minorHAnsi" w:hAnsiTheme="minorHAnsi" w:cstheme="minorHAnsi"/>
          <w:sz w:val="24"/>
          <w:szCs w:val="24"/>
        </w:rPr>
      </w:pPr>
    </w:p>
    <w:p w14:paraId="10E35E77" w14:textId="0E55CD0C" w:rsidR="0092342C" w:rsidRPr="00ED631B" w:rsidRDefault="0092342C" w:rsidP="00F21C5F">
      <w:pPr>
        <w:jc w:val="both"/>
        <w:rPr>
          <w:rFonts w:asciiTheme="minorHAnsi" w:hAnsiTheme="minorHAnsi" w:cstheme="minorHAnsi"/>
          <w:sz w:val="24"/>
          <w:szCs w:val="24"/>
        </w:rPr>
      </w:pPr>
    </w:p>
    <w:sectPr w:rsidR="0092342C" w:rsidRPr="00ED631B" w:rsidSect="008D0898">
      <w:pgSz w:w="11906" w:h="16838"/>
      <w:pgMar w:top="142"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A09"/>
    <w:multiLevelType w:val="hybridMultilevel"/>
    <w:tmpl w:val="1DAA8D5C"/>
    <w:lvl w:ilvl="0" w:tplc="ABBA83C2">
      <w:start w:val="1"/>
      <w:numFmt w:val="lowerLetter"/>
      <w:lvlText w:val="%1)"/>
      <w:lvlJc w:val="left"/>
      <w:pPr>
        <w:ind w:left="820" w:hanging="360"/>
      </w:pPr>
      <w:rPr>
        <w:color w:val="auto"/>
      </w:rPr>
    </w:lvl>
    <w:lvl w:ilvl="1" w:tplc="04050019">
      <w:start w:val="1"/>
      <w:numFmt w:val="lowerLetter"/>
      <w:lvlText w:val="%2."/>
      <w:lvlJc w:val="left"/>
      <w:pPr>
        <w:ind w:left="1540" w:hanging="360"/>
      </w:pPr>
    </w:lvl>
    <w:lvl w:ilvl="2" w:tplc="0405001B">
      <w:start w:val="1"/>
      <w:numFmt w:val="lowerRoman"/>
      <w:lvlText w:val="%3."/>
      <w:lvlJc w:val="right"/>
      <w:pPr>
        <w:ind w:left="2260" w:hanging="180"/>
      </w:pPr>
    </w:lvl>
    <w:lvl w:ilvl="3" w:tplc="0405000F">
      <w:start w:val="1"/>
      <w:numFmt w:val="decimal"/>
      <w:lvlText w:val="%4."/>
      <w:lvlJc w:val="left"/>
      <w:pPr>
        <w:ind w:left="2980" w:hanging="360"/>
      </w:pPr>
    </w:lvl>
    <w:lvl w:ilvl="4" w:tplc="04050019">
      <w:start w:val="1"/>
      <w:numFmt w:val="lowerLetter"/>
      <w:lvlText w:val="%5."/>
      <w:lvlJc w:val="left"/>
      <w:pPr>
        <w:ind w:left="3700" w:hanging="360"/>
      </w:pPr>
    </w:lvl>
    <w:lvl w:ilvl="5" w:tplc="0405001B">
      <w:start w:val="1"/>
      <w:numFmt w:val="lowerRoman"/>
      <w:lvlText w:val="%6."/>
      <w:lvlJc w:val="right"/>
      <w:pPr>
        <w:ind w:left="4420" w:hanging="180"/>
      </w:pPr>
    </w:lvl>
    <w:lvl w:ilvl="6" w:tplc="0405000F">
      <w:start w:val="1"/>
      <w:numFmt w:val="decimal"/>
      <w:lvlText w:val="%7."/>
      <w:lvlJc w:val="left"/>
      <w:pPr>
        <w:ind w:left="5140" w:hanging="360"/>
      </w:pPr>
    </w:lvl>
    <w:lvl w:ilvl="7" w:tplc="04050019">
      <w:start w:val="1"/>
      <w:numFmt w:val="lowerLetter"/>
      <w:lvlText w:val="%8."/>
      <w:lvlJc w:val="left"/>
      <w:pPr>
        <w:ind w:left="5860" w:hanging="360"/>
      </w:pPr>
    </w:lvl>
    <w:lvl w:ilvl="8" w:tplc="0405001B">
      <w:start w:val="1"/>
      <w:numFmt w:val="lowerRoman"/>
      <w:lvlText w:val="%9."/>
      <w:lvlJc w:val="right"/>
      <w:pPr>
        <w:ind w:left="6580" w:hanging="180"/>
      </w:pPr>
    </w:lvl>
  </w:abstractNum>
  <w:abstractNum w:abstractNumId="1" w15:restartNumberingAfterBreak="0">
    <w:nsid w:val="160E4E1A"/>
    <w:multiLevelType w:val="hybridMultilevel"/>
    <w:tmpl w:val="F3F0F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277EC8"/>
    <w:multiLevelType w:val="hybridMultilevel"/>
    <w:tmpl w:val="BA60A8F4"/>
    <w:lvl w:ilvl="0" w:tplc="E1B0A08C">
      <w:start w:val="16"/>
      <w:numFmt w:val="bullet"/>
      <w:lvlText w:val="-"/>
      <w:lvlJc w:val="left"/>
      <w:pPr>
        <w:ind w:left="4608" w:hanging="360"/>
      </w:pPr>
      <w:rPr>
        <w:rFonts w:ascii="Calibri" w:eastAsia="Calibri" w:hAnsi="Calibri" w:cs="Calibri"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3" w15:restartNumberingAfterBreak="0">
    <w:nsid w:val="16F01EB6"/>
    <w:multiLevelType w:val="hybridMultilevel"/>
    <w:tmpl w:val="CB70227C"/>
    <w:lvl w:ilvl="0" w:tplc="AA006EAA">
      <w:numFmt w:val="bullet"/>
      <w:lvlText w:val="-"/>
      <w:lvlJc w:val="left"/>
      <w:pPr>
        <w:ind w:left="4935" w:hanging="360"/>
      </w:pPr>
      <w:rPr>
        <w:rFonts w:ascii="Calibri" w:eastAsia="Calibri" w:hAnsi="Calibri" w:cs="Calibri" w:hint="default"/>
      </w:rPr>
    </w:lvl>
    <w:lvl w:ilvl="1" w:tplc="04050003" w:tentative="1">
      <w:start w:val="1"/>
      <w:numFmt w:val="bullet"/>
      <w:lvlText w:val="o"/>
      <w:lvlJc w:val="left"/>
      <w:pPr>
        <w:ind w:left="5655" w:hanging="360"/>
      </w:pPr>
      <w:rPr>
        <w:rFonts w:ascii="Courier New" w:hAnsi="Courier New" w:cs="Courier New" w:hint="default"/>
      </w:rPr>
    </w:lvl>
    <w:lvl w:ilvl="2" w:tplc="04050005" w:tentative="1">
      <w:start w:val="1"/>
      <w:numFmt w:val="bullet"/>
      <w:lvlText w:val=""/>
      <w:lvlJc w:val="left"/>
      <w:pPr>
        <w:ind w:left="6375" w:hanging="360"/>
      </w:pPr>
      <w:rPr>
        <w:rFonts w:ascii="Wingdings" w:hAnsi="Wingdings" w:hint="default"/>
      </w:rPr>
    </w:lvl>
    <w:lvl w:ilvl="3" w:tplc="04050001" w:tentative="1">
      <w:start w:val="1"/>
      <w:numFmt w:val="bullet"/>
      <w:lvlText w:val=""/>
      <w:lvlJc w:val="left"/>
      <w:pPr>
        <w:ind w:left="7095" w:hanging="360"/>
      </w:pPr>
      <w:rPr>
        <w:rFonts w:ascii="Symbol" w:hAnsi="Symbol" w:hint="default"/>
      </w:rPr>
    </w:lvl>
    <w:lvl w:ilvl="4" w:tplc="04050003" w:tentative="1">
      <w:start w:val="1"/>
      <w:numFmt w:val="bullet"/>
      <w:lvlText w:val="o"/>
      <w:lvlJc w:val="left"/>
      <w:pPr>
        <w:ind w:left="7815" w:hanging="360"/>
      </w:pPr>
      <w:rPr>
        <w:rFonts w:ascii="Courier New" w:hAnsi="Courier New" w:cs="Courier New" w:hint="default"/>
      </w:rPr>
    </w:lvl>
    <w:lvl w:ilvl="5" w:tplc="04050005" w:tentative="1">
      <w:start w:val="1"/>
      <w:numFmt w:val="bullet"/>
      <w:lvlText w:val=""/>
      <w:lvlJc w:val="left"/>
      <w:pPr>
        <w:ind w:left="8535" w:hanging="360"/>
      </w:pPr>
      <w:rPr>
        <w:rFonts w:ascii="Wingdings" w:hAnsi="Wingdings" w:hint="default"/>
      </w:rPr>
    </w:lvl>
    <w:lvl w:ilvl="6" w:tplc="04050001" w:tentative="1">
      <w:start w:val="1"/>
      <w:numFmt w:val="bullet"/>
      <w:lvlText w:val=""/>
      <w:lvlJc w:val="left"/>
      <w:pPr>
        <w:ind w:left="9255" w:hanging="360"/>
      </w:pPr>
      <w:rPr>
        <w:rFonts w:ascii="Symbol" w:hAnsi="Symbol" w:hint="default"/>
      </w:rPr>
    </w:lvl>
    <w:lvl w:ilvl="7" w:tplc="04050003" w:tentative="1">
      <w:start w:val="1"/>
      <w:numFmt w:val="bullet"/>
      <w:lvlText w:val="o"/>
      <w:lvlJc w:val="left"/>
      <w:pPr>
        <w:ind w:left="9975" w:hanging="360"/>
      </w:pPr>
      <w:rPr>
        <w:rFonts w:ascii="Courier New" w:hAnsi="Courier New" w:cs="Courier New" w:hint="default"/>
      </w:rPr>
    </w:lvl>
    <w:lvl w:ilvl="8" w:tplc="04050005" w:tentative="1">
      <w:start w:val="1"/>
      <w:numFmt w:val="bullet"/>
      <w:lvlText w:val=""/>
      <w:lvlJc w:val="left"/>
      <w:pPr>
        <w:ind w:left="10695" w:hanging="360"/>
      </w:pPr>
      <w:rPr>
        <w:rFonts w:ascii="Wingdings" w:hAnsi="Wingdings" w:hint="default"/>
      </w:rPr>
    </w:lvl>
  </w:abstractNum>
  <w:abstractNum w:abstractNumId="4" w15:restartNumberingAfterBreak="0">
    <w:nsid w:val="1A6E20EB"/>
    <w:multiLevelType w:val="hybridMultilevel"/>
    <w:tmpl w:val="1E4CA476"/>
    <w:lvl w:ilvl="0" w:tplc="B92687F4">
      <w:start w:val="1"/>
      <w:numFmt w:val="lowerLetter"/>
      <w:lvlText w:val="%1)"/>
      <w:lvlJc w:val="left"/>
      <w:pPr>
        <w:ind w:left="2913" w:hanging="360"/>
      </w:pPr>
      <w:rPr>
        <w:rFonts w:cs="Times New Roman" w:hint="default"/>
      </w:rPr>
    </w:lvl>
    <w:lvl w:ilvl="1" w:tplc="04050019" w:tentative="1">
      <w:start w:val="1"/>
      <w:numFmt w:val="lowerLetter"/>
      <w:lvlText w:val="%2."/>
      <w:lvlJc w:val="left"/>
      <w:pPr>
        <w:ind w:left="3142" w:hanging="360"/>
      </w:pPr>
      <w:rPr>
        <w:rFonts w:cs="Times New Roman"/>
      </w:rPr>
    </w:lvl>
    <w:lvl w:ilvl="2" w:tplc="0405001B" w:tentative="1">
      <w:start w:val="1"/>
      <w:numFmt w:val="lowerRoman"/>
      <w:lvlText w:val="%3."/>
      <w:lvlJc w:val="right"/>
      <w:pPr>
        <w:ind w:left="3862" w:hanging="180"/>
      </w:pPr>
      <w:rPr>
        <w:rFonts w:cs="Times New Roman"/>
      </w:rPr>
    </w:lvl>
    <w:lvl w:ilvl="3" w:tplc="0405000F" w:tentative="1">
      <w:start w:val="1"/>
      <w:numFmt w:val="decimal"/>
      <w:lvlText w:val="%4."/>
      <w:lvlJc w:val="left"/>
      <w:pPr>
        <w:ind w:left="4582" w:hanging="360"/>
      </w:pPr>
      <w:rPr>
        <w:rFonts w:cs="Times New Roman"/>
      </w:rPr>
    </w:lvl>
    <w:lvl w:ilvl="4" w:tplc="04050019" w:tentative="1">
      <w:start w:val="1"/>
      <w:numFmt w:val="lowerLetter"/>
      <w:lvlText w:val="%5."/>
      <w:lvlJc w:val="left"/>
      <w:pPr>
        <w:ind w:left="5302" w:hanging="360"/>
      </w:pPr>
      <w:rPr>
        <w:rFonts w:cs="Times New Roman"/>
      </w:rPr>
    </w:lvl>
    <w:lvl w:ilvl="5" w:tplc="0405001B" w:tentative="1">
      <w:start w:val="1"/>
      <w:numFmt w:val="lowerRoman"/>
      <w:lvlText w:val="%6."/>
      <w:lvlJc w:val="right"/>
      <w:pPr>
        <w:ind w:left="6022" w:hanging="180"/>
      </w:pPr>
      <w:rPr>
        <w:rFonts w:cs="Times New Roman"/>
      </w:rPr>
    </w:lvl>
    <w:lvl w:ilvl="6" w:tplc="0405000F" w:tentative="1">
      <w:start w:val="1"/>
      <w:numFmt w:val="decimal"/>
      <w:lvlText w:val="%7."/>
      <w:lvlJc w:val="left"/>
      <w:pPr>
        <w:ind w:left="6742" w:hanging="360"/>
      </w:pPr>
      <w:rPr>
        <w:rFonts w:cs="Times New Roman"/>
      </w:rPr>
    </w:lvl>
    <w:lvl w:ilvl="7" w:tplc="04050019" w:tentative="1">
      <w:start w:val="1"/>
      <w:numFmt w:val="lowerLetter"/>
      <w:lvlText w:val="%8."/>
      <w:lvlJc w:val="left"/>
      <w:pPr>
        <w:ind w:left="7462" w:hanging="360"/>
      </w:pPr>
      <w:rPr>
        <w:rFonts w:cs="Times New Roman"/>
      </w:rPr>
    </w:lvl>
    <w:lvl w:ilvl="8" w:tplc="0405001B" w:tentative="1">
      <w:start w:val="1"/>
      <w:numFmt w:val="lowerRoman"/>
      <w:lvlText w:val="%9."/>
      <w:lvlJc w:val="right"/>
      <w:pPr>
        <w:ind w:left="8182" w:hanging="180"/>
      </w:pPr>
      <w:rPr>
        <w:rFonts w:cs="Times New Roman"/>
      </w:rPr>
    </w:lvl>
  </w:abstractNum>
  <w:abstractNum w:abstractNumId="5" w15:restartNumberingAfterBreak="0">
    <w:nsid w:val="1FAB2047"/>
    <w:multiLevelType w:val="hybridMultilevel"/>
    <w:tmpl w:val="51B60394"/>
    <w:lvl w:ilvl="0" w:tplc="6E6A3C3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CBB3E1E"/>
    <w:multiLevelType w:val="hybridMultilevel"/>
    <w:tmpl w:val="65D0420C"/>
    <w:lvl w:ilvl="0" w:tplc="B92687F4">
      <w:start w:val="1"/>
      <w:numFmt w:val="lowerLetter"/>
      <w:lvlText w:val="%1)"/>
      <w:lvlJc w:val="left"/>
      <w:pPr>
        <w:ind w:left="2062" w:hanging="360"/>
      </w:pPr>
      <w:rPr>
        <w:rFonts w:cs="Times New Roman" w:hint="default"/>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7" w15:restartNumberingAfterBreak="0">
    <w:nsid w:val="33B20086"/>
    <w:multiLevelType w:val="hybridMultilevel"/>
    <w:tmpl w:val="D910D7C8"/>
    <w:lvl w:ilvl="0" w:tplc="835E3AEC">
      <w:start w:val="2"/>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A2604E3"/>
    <w:multiLevelType w:val="hybridMultilevel"/>
    <w:tmpl w:val="21B8EE64"/>
    <w:lvl w:ilvl="0" w:tplc="22B84A00">
      <w:start w:val="1"/>
      <w:numFmt w:val="upperRoman"/>
      <w:lvlText w:val="%1."/>
      <w:lvlJc w:val="left"/>
      <w:pPr>
        <w:ind w:left="1288" w:hanging="720"/>
      </w:pPr>
      <w:rPr>
        <w:rFonts w:ascii="Times New Roman" w:eastAsia="Calibri" w:hAnsi="Times New Roman" w:cs="Times New Roman"/>
        <w:b/>
      </w:rPr>
    </w:lvl>
    <w:lvl w:ilvl="1" w:tplc="04050019">
      <w:start w:val="1"/>
      <w:numFmt w:val="lowerLetter"/>
      <w:lvlText w:val="%2."/>
      <w:lvlJc w:val="left"/>
      <w:pPr>
        <w:ind w:left="2535" w:hanging="360"/>
      </w:pPr>
    </w:lvl>
    <w:lvl w:ilvl="2" w:tplc="0405001B">
      <w:start w:val="1"/>
      <w:numFmt w:val="lowerRoman"/>
      <w:lvlText w:val="%3."/>
      <w:lvlJc w:val="right"/>
      <w:pPr>
        <w:ind w:left="3255" w:hanging="180"/>
      </w:pPr>
    </w:lvl>
    <w:lvl w:ilvl="3" w:tplc="0405000F">
      <w:start w:val="1"/>
      <w:numFmt w:val="decimal"/>
      <w:lvlText w:val="%4."/>
      <w:lvlJc w:val="left"/>
      <w:pPr>
        <w:ind w:left="3975" w:hanging="360"/>
      </w:pPr>
    </w:lvl>
    <w:lvl w:ilvl="4" w:tplc="04050019">
      <w:start w:val="1"/>
      <w:numFmt w:val="lowerLetter"/>
      <w:lvlText w:val="%5."/>
      <w:lvlJc w:val="left"/>
      <w:pPr>
        <w:ind w:left="4695" w:hanging="360"/>
      </w:pPr>
    </w:lvl>
    <w:lvl w:ilvl="5" w:tplc="0405001B">
      <w:start w:val="1"/>
      <w:numFmt w:val="lowerRoman"/>
      <w:lvlText w:val="%6."/>
      <w:lvlJc w:val="right"/>
      <w:pPr>
        <w:ind w:left="5415" w:hanging="180"/>
      </w:pPr>
    </w:lvl>
    <w:lvl w:ilvl="6" w:tplc="0405000F">
      <w:start w:val="1"/>
      <w:numFmt w:val="decimal"/>
      <w:lvlText w:val="%7."/>
      <w:lvlJc w:val="left"/>
      <w:pPr>
        <w:ind w:left="6135" w:hanging="360"/>
      </w:pPr>
    </w:lvl>
    <w:lvl w:ilvl="7" w:tplc="04050019">
      <w:start w:val="1"/>
      <w:numFmt w:val="lowerLetter"/>
      <w:lvlText w:val="%8."/>
      <w:lvlJc w:val="left"/>
      <w:pPr>
        <w:ind w:left="6855" w:hanging="360"/>
      </w:pPr>
    </w:lvl>
    <w:lvl w:ilvl="8" w:tplc="0405001B">
      <w:start w:val="1"/>
      <w:numFmt w:val="lowerRoman"/>
      <w:lvlText w:val="%9."/>
      <w:lvlJc w:val="right"/>
      <w:pPr>
        <w:ind w:left="7575" w:hanging="180"/>
      </w:pPr>
    </w:lvl>
  </w:abstractNum>
  <w:abstractNum w:abstractNumId="9" w15:restartNumberingAfterBreak="0">
    <w:nsid w:val="3AC137BF"/>
    <w:multiLevelType w:val="hybridMultilevel"/>
    <w:tmpl w:val="C3620402"/>
    <w:lvl w:ilvl="0" w:tplc="C6982EB0">
      <w:start w:val="1"/>
      <w:numFmt w:val="decimal"/>
      <w:lvlText w:val="%1."/>
      <w:lvlJc w:val="left"/>
      <w:pPr>
        <w:tabs>
          <w:tab w:val="num" w:pos="1146"/>
        </w:tabs>
        <w:ind w:left="114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29516D8"/>
    <w:multiLevelType w:val="hybridMultilevel"/>
    <w:tmpl w:val="589A6BCA"/>
    <w:lvl w:ilvl="0" w:tplc="32B4A83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4D4B28"/>
    <w:multiLevelType w:val="hybridMultilevel"/>
    <w:tmpl w:val="D130C462"/>
    <w:lvl w:ilvl="0" w:tplc="D5280A1A">
      <w:start w:val="1"/>
      <w:numFmt w:val="decimal"/>
      <w:lvlText w:val="%1."/>
      <w:lvlJc w:val="left"/>
      <w:pPr>
        <w:ind w:left="420" w:hanging="420"/>
      </w:pPr>
      <w:rPr>
        <w:rFonts w:cs="Times New Roman" w:hint="default"/>
        <w:b/>
        <w:color w:val="auto"/>
        <w:sz w:val="24"/>
      </w:rPr>
    </w:lvl>
    <w:lvl w:ilvl="1" w:tplc="04050019" w:tentative="1">
      <w:start w:val="1"/>
      <w:numFmt w:val="lowerLetter"/>
      <w:lvlText w:val="%2."/>
      <w:lvlJc w:val="left"/>
      <w:pPr>
        <w:ind w:left="1245" w:hanging="360"/>
      </w:pPr>
      <w:rPr>
        <w:rFonts w:cs="Times New Roman"/>
      </w:rPr>
    </w:lvl>
    <w:lvl w:ilvl="2" w:tplc="0405001B" w:tentative="1">
      <w:start w:val="1"/>
      <w:numFmt w:val="lowerRoman"/>
      <w:lvlText w:val="%3."/>
      <w:lvlJc w:val="right"/>
      <w:pPr>
        <w:ind w:left="1965" w:hanging="180"/>
      </w:pPr>
      <w:rPr>
        <w:rFonts w:cs="Times New Roman"/>
      </w:rPr>
    </w:lvl>
    <w:lvl w:ilvl="3" w:tplc="0405000F" w:tentative="1">
      <w:start w:val="1"/>
      <w:numFmt w:val="decimal"/>
      <w:lvlText w:val="%4."/>
      <w:lvlJc w:val="left"/>
      <w:pPr>
        <w:ind w:left="2685" w:hanging="360"/>
      </w:pPr>
      <w:rPr>
        <w:rFonts w:cs="Times New Roman"/>
      </w:rPr>
    </w:lvl>
    <w:lvl w:ilvl="4" w:tplc="04050019" w:tentative="1">
      <w:start w:val="1"/>
      <w:numFmt w:val="lowerLetter"/>
      <w:lvlText w:val="%5."/>
      <w:lvlJc w:val="left"/>
      <w:pPr>
        <w:ind w:left="3405" w:hanging="360"/>
      </w:pPr>
      <w:rPr>
        <w:rFonts w:cs="Times New Roman"/>
      </w:rPr>
    </w:lvl>
    <w:lvl w:ilvl="5" w:tplc="0405001B" w:tentative="1">
      <w:start w:val="1"/>
      <w:numFmt w:val="lowerRoman"/>
      <w:lvlText w:val="%6."/>
      <w:lvlJc w:val="right"/>
      <w:pPr>
        <w:ind w:left="4125" w:hanging="180"/>
      </w:pPr>
      <w:rPr>
        <w:rFonts w:cs="Times New Roman"/>
      </w:rPr>
    </w:lvl>
    <w:lvl w:ilvl="6" w:tplc="0405000F" w:tentative="1">
      <w:start w:val="1"/>
      <w:numFmt w:val="decimal"/>
      <w:lvlText w:val="%7."/>
      <w:lvlJc w:val="left"/>
      <w:pPr>
        <w:ind w:left="4845" w:hanging="360"/>
      </w:pPr>
      <w:rPr>
        <w:rFonts w:cs="Times New Roman"/>
      </w:rPr>
    </w:lvl>
    <w:lvl w:ilvl="7" w:tplc="04050019" w:tentative="1">
      <w:start w:val="1"/>
      <w:numFmt w:val="lowerLetter"/>
      <w:lvlText w:val="%8."/>
      <w:lvlJc w:val="left"/>
      <w:pPr>
        <w:ind w:left="5565" w:hanging="360"/>
      </w:pPr>
      <w:rPr>
        <w:rFonts w:cs="Times New Roman"/>
      </w:rPr>
    </w:lvl>
    <w:lvl w:ilvl="8" w:tplc="0405001B" w:tentative="1">
      <w:start w:val="1"/>
      <w:numFmt w:val="lowerRoman"/>
      <w:lvlText w:val="%9."/>
      <w:lvlJc w:val="right"/>
      <w:pPr>
        <w:ind w:left="6285" w:hanging="180"/>
      </w:pPr>
      <w:rPr>
        <w:rFonts w:cs="Times New Roman"/>
      </w:rPr>
    </w:lvl>
  </w:abstractNum>
  <w:abstractNum w:abstractNumId="12" w15:restartNumberingAfterBreak="0">
    <w:nsid w:val="4FB93DF2"/>
    <w:multiLevelType w:val="hybridMultilevel"/>
    <w:tmpl w:val="4CF6C6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52927B02"/>
    <w:multiLevelType w:val="hybridMultilevel"/>
    <w:tmpl w:val="920ECF96"/>
    <w:lvl w:ilvl="0" w:tplc="C262D06A">
      <w:start w:val="1"/>
      <w:numFmt w:val="decimal"/>
      <w:lvlText w:val="%1."/>
      <w:lvlJc w:val="left"/>
      <w:pPr>
        <w:tabs>
          <w:tab w:val="num" w:pos="1146"/>
        </w:tabs>
        <w:ind w:left="1146" w:hanging="360"/>
      </w:pPr>
    </w:lvl>
    <w:lvl w:ilvl="1" w:tplc="04050019">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abstractNum w:abstractNumId="14" w15:restartNumberingAfterBreak="0">
    <w:nsid w:val="53B47745"/>
    <w:multiLevelType w:val="hybridMultilevel"/>
    <w:tmpl w:val="BEE4E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0F0FC6"/>
    <w:multiLevelType w:val="hybridMultilevel"/>
    <w:tmpl w:val="73449204"/>
    <w:lvl w:ilvl="0" w:tplc="40D47A3A">
      <w:start w:val="1"/>
      <w:numFmt w:val="lowerLetter"/>
      <w:lvlText w:val="%1)"/>
      <w:lvlJc w:val="left"/>
      <w:pPr>
        <w:ind w:left="927" w:hanging="360"/>
      </w:pPr>
      <w:rPr>
        <w:color w:val="auto"/>
      </w:rPr>
    </w:lvl>
    <w:lvl w:ilvl="1" w:tplc="04050019">
      <w:start w:val="1"/>
      <w:numFmt w:val="lowerLetter"/>
      <w:lvlText w:val="%2."/>
      <w:lvlJc w:val="left"/>
      <w:pPr>
        <w:ind w:left="937" w:hanging="360"/>
      </w:pPr>
    </w:lvl>
    <w:lvl w:ilvl="2" w:tplc="0405001B">
      <w:start w:val="1"/>
      <w:numFmt w:val="lowerRoman"/>
      <w:lvlText w:val="%3."/>
      <w:lvlJc w:val="right"/>
      <w:pPr>
        <w:ind w:left="1657" w:hanging="180"/>
      </w:pPr>
    </w:lvl>
    <w:lvl w:ilvl="3" w:tplc="0405000F">
      <w:start w:val="1"/>
      <w:numFmt w:val="decimal"/>
      <w:lvlText w:val="%4."/>
      <w:lvlJc w:val="left"/>
      <w:pPr>
        <w:ind w:left="2377" w:hanging="360"/>
      </w:pPr>
    </w:lvl>
    <w:lvl w:ilvl="4" w:tplc="04050019">
      <w:start w:val="1"/>
      <w:numFmt w:val="lowerLetter"/>
      <w:lvlText w:val="%5."/>
      <w:lvlJc w:val="left"/>
      <w:pPr>
        <w:ind w:left="3097" w:hanging="360"/>
      </w:pPr>
    </w:lvl>
    <w:lvl w:ilvl="5" w:tplc="0405001B">
      <w:start w:val="1"/>
      <w:numFmt w:val="lowerRoman"/>
      <w:lvlText w:val="%6."/>
      <w:lvlJc w:val="right"/>
      <w:pPr>
        <w:ind w:left="3817" w:hanging="180"/>
      </w:pPr>
    </w:lvl>
    <w:lvl w:ilvl="6" w:tplc="0405000F">
      <w:start w:val="1"/>
      <w:numFmt w:val="decimal"/>
      <w:lvlText w:val="%7."/>
      <w:lvlJc w:val="left"/>
      <w:pPr>
        <w:ind w:left="4537" w:hanging="360"/>
      </w:pPr>
    </w:lvl>
    <w:lvl w:ilvl="7" w:tplc="04050019">
      <w:start w:val="1"/>
      <w:numFmt w:val="lowerLetter"/>
      <w:lvlText w:val="%8."/>
      <w:lvlJc w:val="left"/>
      <w:pPr>
        <w:ind w:left="5257" w:hanging="360"/>
      </w:pPr>
    </w:lvl>
    <w:lvl w:ilvl="8" w:tplc="0405001B">
      <w:start w:val="1"/>
      <w:numFmt w:val="lowerRoman"/>
      <w:lvlText w:val="%9."/>
      <w:lvlJc w:val="right"/>
      <w:pPr>
        <w:ind w:left="5977" w:hanging="180"/>
      </w:pPr>
    </w:lvl>
  </w:abstractNum>
  <w:abstractNum w:abstractNumId="16" w15:restartNumberingAfterBreak="0">
    <w:nsid w:val="5B5336B8"/>
    <w:multiLevelType w:val="hybridMultilevel"/>
    <w:tmpl w:val="FB08167C"/>
    <w:lvl w:ilvl="0" w:tplc="F19EF222">
      <w:start w:val="1"/>
      <w:numFmt w:val="lowerLetter"/>
      <w:lvlText w:val="%1)"/>
      <w:lvlJc w:val="left"/>
      <w:pPr>
        <w:ind w:left="1070" w:hanging="360"/>
      </w:pPr>
      <w:rPr>
        <w:rFonts w:hint="default"/>
        <w:color w:val="auto"/>
      </w:rPr>
    </w:lvl>
    <w:lvl w:ilvl="1" w:tplc="04050019">
      <w:start w:val="1"/>
      <w:numFmt w:val="lowerLetter"/>
      <w:lvlText w:val="%2."/>
      <w:lvlJc w:val="left"/>
      <w:pPr>
        <w:ind w:left="1802" w:hanging="360"/>
      </w:pPr>
    </w:lvl>
    <w:lvl w:ilvl="2" w:tplc="0405001B" w:tentative="1">
      <w:start w:val="1"/>
      <w:numFmt w:val="lowerRoman"/>
      <w:lvlText w:val="%3."/>
      <w:lvlJc w:val="right"/>
      <w:pPr>
        <w:ind w:left="2522" w:hanging="180"/>
      </w:pPr>
    </w:lvl>
    <w:lvl w:ilvl="3" w:tplc="0405000F" w:tentative="1">
      <w:start w:val="1"/>
      <w:numFmt w:val="decimal"/>
      <w:lvlText w:val="%4."/>
      <w:lvlJc w:val="left"/>
      <w:pPr>
        <w:ind w:left="3242" w:hanging="360"/>
      </w:pPr>
    </w:lvl>
    <w:lvl w:ilvl="4" w:tplc="04050019" w:tentative="1">
      <w:start w:val="1"/>
      <w:numFmt w:val="lowerLetter"/>
      <w:lvlText w:val="%5."/>
      <w:lvlJc w:val="left"/>
      <w:pPr>
        <w:ind w:left="3962" w:hanging="360"/>
      </w:pPr>
    </w:lvl>
    <w:lvl w:ilvl="5" w:tplc="0405001B" w:tentative="1">
      <w:start w:val="1"/>
      <w:numFmt w:val="lowerRoman"/>
      <w:lvlText w:val="%6."/>
      <w:lvlJc w:val="right"/>
      <w:pPr>
        <w:ind w:left="4682" w:hanging="180"/>
      </w:pPr>
    </w:lvl>
    <w:lvl w:ilvl="6" w:tplc="0405000F" w:tentative="1">
      <w:start w:val="1"/>
      <w:numFmt w:val="decimal"/>
      <w:lvlText w:val="%7."/>
      <w:lvlJc w:val="left"/>
      <w:pPr>
        <w:ind w:left="5402" w:hanging="360"/>
      </w:pPr>
    </w:lvl>
    <w:lvl w:ilvl="7" w:tplc="04050019" w:tentative="1">
      <w:start w:val="1"/>
      <w:numFmt w:val="lowerLetter"/>
      <w:lvlText w:val="%8."/>
      <w:lvlJc w:val="left"/>
      <w:pPr>
        <w:ind w:left="6122" w:hanging="360"/>
      </w:pPr>
    </w:lvl>
    <w:lvl w:ilvl="8" w:tplc="0405001B" w:tentative="1">
      <w:start w:val="1"/>
      <w:numFmt w:val="lowerRoman"/>
      <w:lvlText w:val="%9."/>
      <w:lvlJc w:val="right"/>
      <w:pPr>
        <w:ind w:left="6842" w:hanging="180"/>
      </w:pPr>
    </w:lvl>
  </w:abstractNum>
  <w:abstractNum w:abstractNumId="17" w15:restartNumberingAfterBreak="0">
    <w:nsid w:val="614D140C"/>
    <w:multiLevelType w:val="hybridMultilevel"/>
    <w:tmpl w:val="A530BD88"/>
    <w:lvl w:ilvl="0" w:tplc="B92687F4">
      <w:start w:val="1"/>
      <w:numFmt w:val="lowerLetter"/>
      <w:lvlText w:val="%1)"/>
      <w:lvlJc w:val="left"/>
      <w:pPr>
        <w:ind w:left="1919"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8" w15:restartNumberingAfterBreak="0">
    <w:nsid w:val="669C456F"/>
    <w:multiLevelType w:val="hybridMultilevel"/>
    <w:tmpl w:val="2E7A4296"/>
    <w:lvl w:ilvl="0" w:tplc="C4FC68C0">
      <w:numFmt w:val="bullet"/>
      <w:lvlText w:val="-"/>
      <w:lvlJc w:val="left"/>
      <w:pPr>
        <w:ind w:left="928" w:hanging="360"/>
      </w:pPr>
      <w:rPr>
        <w:rFonts w:ascii="Times New Roman" w:eastAsia="Calibri" w:hAnsi="Times New Roman"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9" w15:restartNumberingAfterBreak="0">
    <w:nsid w:val="6A0054D1"/>
    <w:multiLevelType w:val="hybridMultilevel"/>
    <w:tmpl w:val="B3B8516A"/>
    <w:lvl w:ilvl="0" w:tplc="0756DA4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3926763"/>
    <w:multiLevelType w:val="hybridMultilevel"/>
    <w:tmpl w:val="ACD4B5FE"/>
    <w:lvl w:ilvl="0" w:tplc="B92687F4">
      <w:start w:val="1"/>
      <w:numFmt w:val="lowerLetter"/>
      <w:lvlText w:val="%1)"/>
      <w:lvlJc w:val="left"/>
      <w:pPr>
        <w:ind w:left="1211"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747A46B1"/>
    <w:multiLevelType w:val="hybridMultilevel"/>
    <w:tmpl w:val="1298BB2A"/>
    <w:lvl w:ilvl="0" w:tplc="04050011">
      <w:start w:val="1"/>
      <w:numFmt w:val="decimal"/>
      <w:lvlText w:val="%1)"/>
      <w:lvlJc w:val="left"/>
      <w:pPr>
        <w:ind w:left="2043" w:hanging="360"/>
      </w:pPr>
      <w:rPr>
        <w:rFonts w:cs="Times New Roman"/>
      </w:rPr>
    </w:lvl>
    <w:lvl w:ilvl="1" w:tplc="B92687F4">
      <w:start w:val="1"/>
      <w:numFmt w:val="lowerLetter"/>
      <w:lvlText w:val="%2)"/>
      <w:lvlJc w:val="left"/>
      <w:pPr>
        <w:ind w:left="2629" w:hanging="360"/>
      </w:pPr>
      <w:rPr>
        <w:rFonts w:cs="Times New Roman" w:hint="default"/>
      </w:rPr>
    </w:lvl>
    <w:lvl w:ilvl="2" w:tplc="0405001B" w:tentative="1">
      <w:start w:val="1"/>
      <w:numFmt w:val="lowerRoman"/>
      <w:lvlText w:val="%3."/>
      <w:lvlJc w:val="right"/>
      <w:pPr>
        <w:ind w:left="3483" w:hanging="180"/>
      </w:pPr>
      <w:rPr>
        <w:rFonts w:cs="Times New Roman"/>
      </w:rPr>
    </w:lvl>
    <w:lvl w:ilvl="3" w:tplc="0405000F" w:tentative="1">
      <w:start w:val="1"/>
      <w:numFmt w:val="decimal"/>
      <w:lvlText w:val="%4."/>
      <w:lvlJc w:val="left"/>
      <w:pPr>
        <w:ind w:left="4203" w:hanging="360"/>
      </w:pPr>
      <w:rPr>
        <w:rFonts w:cs="Times New Roman"/>
      </w:rPr>
    </w:lvl>
    <w:lvl w:ilvl="4" w:tplc="04050019" w:tentative="1">
      <w:start w:val="1"/>
      <w:numFmt w:val="lowerLetter"/>
      <w:lvlText w:val="%5."/>
      <w:lvlJc w:val="left"/>
      <w:pPr>
        <w:ind w:left="4923" w:hanging="360"/>
      </w:pPr>
      <w:rPr>
        <w:rFonts w:cs="Times New Roman"/>
      </w:rPr>
    </w:lvl>
    <w:lvl w:ilvl="5" w:tplc="0405001B" w:tentative="1">
      <w:start w:val="1"/>
      <w:numFmt w:val="lowerRoman"/>
      <w:lvlText w:val="%6."/>
      <w:lvlJc w:val="right"/>
      <w:pPr>
        <w:ind w:left="5643" w:hanging="180"/>
      </w:pPr>
      <w:rPr>
        <w:rFonts w:cs="Times New Roman"/>
      </w:rPr>
    </w:lvl>
    <w:lvl w:ilvl="6" w:tplc="0405000F" w:tentative="1">
      <w:start w:val="1"/>
      <w:numFmt w:val="decimal"/>
      <w:lvlText w:val="%7."/>
      <w:lvlJc w:val="left"/>
      <w:pPr>
        <w:ind w:left="6363" w:hanging="360"/>
      </w:pPr>
      <w:rPr>
        <w:rFonts w:cs="Times New Roman"/>
      </w:rPr>
    </w:lvl>
    <w:lvl w:ilvl="7" w:tplc="04050019" w:tentative="1">
      <w:start w:val="1"/>
      <w:numFmt w:val="lowerLetter"/>
      <w:lvlText w:val="%8."/>
      <w:lvlJc w:val="left"/>
      <w:pPr>
        <w:ind w:left="7083" w:hanging="360"/>
      </w:pPr>
      <w:rPr>
        <w:rFonts w:cs="Times New Roman"/>
      </w:rPr>
    </w:lvl>
    <w:lvl w:ilvl="8" w:tplc="0405001B" w:tentative="1">
      <w:start w:val="1"/>
      <w:numFmt w:val="lowerRoman"/>
      <w:lvlText w:val="%9."/>
      <w:lvlJc w:val="right"/>
      <w:pPr>
        <w:ind w:left="7803" w:hanging="180"/>
      </w:pPr>
      <w:rPr>
        <w:rFonts w:cs="Times New Roman"/>
      </w:rPr>
    </w:lvl>
  </w:abstractNum>
  <w:abstractNum w:abstractNumId="22" w15:restartNumberingAfterBreak="0">
    <w:nsid w:val="77D3291A"/>
    <w:multiLevelType w:val="hybridMultilevel"/>
    <w:tmpl w:val="D93EA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ED6FD5"/>
    <w:multiLevelType w:val="hybridMultilevel"/>
    <w:tmpl w:val="1B365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5F60FC"/>
    <w:multiLevelType w:val="hybridMultilevel"/>
    <w:tmpl w:val="C3505F0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16cid:durableId="1941912953">
    <w:abstractNumId w:val="21"/>
  </w:num>
  <w:num w:numId="2" w16cid:durableId="492575678">
    <w:abstractNumId w:val="11"/>
  </w:num>
  <w:num w:numId="3" w16cid:durableId="1977644616">
    <w:abstractNumId w:val="20"/>
  </w:num>
  <w:num w:numId="4" w16cid:durableId="976960379">
    <w:abstractNumId w:val="17"/>
  </w:num>
  <w:num w:numId="5" w16cid:durableId="224462438">
    <w:abstractNumId w:val="6"/>
  </w:num>
  <w:num w:numId="6" w16cid:durableId="1023751965">
    <w:abstractNumId w:val="4"/>
  </w:num>
  <w:num w:numId="7" w16cid:durableId="1712145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6112377">
    <w:abstractNumId w:val="22"/>
  </w:num>
  <w:num w:numId="9" w16cid:durableId="95447975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963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022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7475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7269515">
    <w:abstractNumId w:val="5"/>
  </w:num>
  <w:num w:numId="14" w16cid:durableId="20676035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6342143">
    <w:abstractNumId w:val="5"/>
  </w:num>
  <w:num w:numId="16" w16cid:durableId="1469275788">
    <w:abstractNumId w:val="3"/>
  </w:num>
  <w:num w:numId="17" w16cid:durableId="1035153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2120079">
    <w:abstractNumId w:val="19"/>
  </w:num>
  <w:num w:numId="19" w16cid:durableId="273513948">
    <w:abstractNumId w:val="18"/>
  </w:num>
  <w:num w:numId="20" w16cid:durableId="1338117071">
    <w:abstractNumId w:val="0"/>
  </w:num>
  <w:num w:numId="21" w16cid:durableId="1582376619">
    <w:abstractNumId w:val="10"/>
  </w:num>
  <w:num w:numId="22" w16cid:durableId="1874538308">
    <w:abstractNumId w:val="16"/>
  </w:num>
  <w:num w:numId="23" w16cid:durableId="845754069">
    <w:abstractNumId w:val="12"/>
  </w:num>
  <w:num w:numId="24" w16cid:durableId="854075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4641111">
    <w:abstractNumId w:val="2"/>
  </w:num>
  <w:num w:numId="26" w16cid:durableId="185215002">
    <w:abstractNumId w:val="1"/>
  </w:num>
  <w:num w:numId="27" w16cid:durableId="1842575337">
    <w:abstractNumId w:val="23"/>
  </w:num>
  <w:num w:numId="28" w16cid:durableId="1578444198">
    <w:abstractNumId w:val="24"/>
  </w:num>
  <w:num w:numId="29" w16cid:durableId="2628116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98709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AA"/>
    <w:rsid w:val="000000E0"/>
    <w:rsid w:val="00000795"/>
    <w:rsid w:val="00000977"/>
    <w:rsid w:val="0000388C"/>
    <w:rsid w:val="0000484C"/>
    <w:rsid w:val="00004D1F"/>
    <w:rsid w:val="00005161"/>
    <w:rsid w:val="0000576D"/>
    <w:rsid w:val="00007BAA"/>
    <w:rsid w:val="00010EBA"/>
    <w:rsid w:val="00011D27"/>
    <w:rsid w:val="00012141"/>
    <w:rsid w:val="000129F4"/>
    <w:rsid w:val="00014692"/>
    <w:rsid w:val="0001616B"/>
    <w:rsid w:val="00020A1D"/>
    <w:rsid w:val="0002149D"/>
    <w:rsid w:val="00022D22"/>
    <w:rsid w:val="000231D4"/>
    <w:rsid w:val="000261E6"/>
    <w:rsid w:val="00027FAB"/>
    <w:rsid w:val="0003048E"/>
    <w:rsid w:val="000323BD"/>
    <w:rsid w:val="00032729"/>
    <w:rsid w:val="00035289"/>
    <w:rsid w:val="000356C9"/>
    <w:rsid w:val="00037B38"/>
    <w:rsid w:val="000413F9"/>
    <w:rsid w:val="00041575"/>
    <w:rsid w:val="0004179C"/>
    <w:rsid w:val="000430B6"/>
    <w:rsid w:val="0004345D"/>
    <w:rsid w:val="00043772"/>
    <w:rsid w:val="00044374"/>
    <w:rsid w:val="00045251"/>
    <w:rsid w:val="000452FD"/>
    <w:rsid w:val="00046700"/>
    <w:rsid w:val="00050ABC"/>
    <w:rsid w:val="00050B6B"/>
    <w:rsid w:val="00054CE0"/>
    <w:rsid w:val="00055DED"/>
    <w:rsid w:val="00056C78"/>
    <w:rsid w:val="00062E0F"/>
    <w:rsid w:val="000635C6"/>
    <w:rsid w:val="000644CB"/>
    <w:rsid w:val="00065386"/>
    <w:rsid w:val="00065BD7"/>
    <w:rsid w:val="000663A5"/>
    <w:rsid w:val="000663D5"/>
    <w:rsid w:val="000704F2"/>
    <w:rsid w:val="0007290D"/>
    <w:rsid w:val="00073754"/>
    <w:rsid w:val="00076A37"/>
    <w:rsid w:val="00076DE7"/>
    <w:rsid w:val="0007746B"/>
    <w:rsid w:val="000777A3"/>
    <w:rsid w:val="0008022E"/>
    <w:rsid w:val="00080897"/>
    <w:rsid w:val="00081E83"/>
    <w:rsid w:val="00082EE7"/>
    <w:rsid w:val="00084531"/>
    <w:rsid w:val="00084B54"/>
    <w:rsid w:val="00084E62"/>
    <w:rsid w:val="0008505D"/>
    <w:rsid w:val="00085B7B"/>
    <w:rsid w:val="0008669C"/>
    <w:rsid w:val="000870CD"/>
    <w:rsid w:val="000914E4"/>
    <w:rsid w:val="000918A9"/>
    <w:rsid w:val="0009204F"/>
    <w:rsid w:val="00094917"/>
    <w:rsid w:val="00095B71"/>
    <w:rsid w:val="0009685E"/>
    <w:rsid w:val="0009723C"/>
    <w:rsid w:val="00097B41"/>
    <w:rsid w:val="000A0AF1"/>
    <w:rsid w:val="000A17E3"/>
    <w:rsid w:val="000A2ACD"/>
    <w:rsid w:val="000A3089"/>
    <w:rsid w:val="000A3989"/>
    <w:rsid w:val="000A4FEC"/>
    <w:rsid w:val="000A5606"/>
    <w:rsid w:val="000A5D50"/>
    <w:rsid w:val="000B053B"/>
    <w:rsid w:val="000B0A23"/>
    <w:rsid w:val="000B206B"/>
    <w:rsid w:val="000B2AAC"/>
    <w:rsid w:val="000B3887"/>
    <w:rsid w:val="000B46C2"/>
    <w:rsid w:val="000B47AE"/>
    <w:rsid w:val="000B5B2A"/>
    <w:rsid w:val="000B7008"/>
    <w:rsid w:val="000B784A"/>
    <w:rsid w:val="000B79AA"/>
    <w:rsid w:val="000B7B06"/>
    <w:rsid w:val="000C0865"/>
    <w:rsid w:val="000C0E0D"/>
    <w:rsid w:val="000C19EE"/>
    <w:rsid w:val="000C4C86"/>
    <w:rsid w:val="000C50BD"/>
    <w:rsid w:val="000C51D5"/>
    <w:rsid w:val="000C675E"/>
    <w:rsid w:val="000D040A"/>
    <w:rsid w:val="000D113D"/>
    <w:rsid w:val="000D1516"/>
    <w:rsid w:val="000D3655"/>
    <w:rsid w:val="000D49A8"/>
    <w:rsid w:val="000D72BE"/>
    <w:rsid w:val="000D7543"/>
    <w:rsid w:val="000E0B3B"/>
    <w:rsid w:val="000E1103"/>
    <w:rsid w:val="000E3800"/>
    <w:rsid w:val="000E4C85"/>
    <w:rsid w:val="000F1789"/>
    <w:rsid w:val="000F2E19"/>
    <w:rsid w:val="000F31F1"/>
    <w:rsid w:val="000F345E"/>
    <w:rsid w:val="000F421B"/>
    <w:rsid w:val="000F53DC"/>
    <w:rsid w:val="000F5D54"/>
    <w:rsid w:val="000F6DAB"/>
    <w:rsid w:val="00100154"/>
    <w:rsid w:val="0010524A"/>
    <w:rsid w:val="00105B7E"/>
    <w:rsid w:val="001064C8"/>
    <w:rsid w:val="0010680B"/>
    <w:rsid w:val="001070A9"/>
    <w:rsid w:val="00107E41"/>
    <w:rsid w:val="00110765"/>
    <w:rsid w:val="00110ACC"/>
    <w:rsid w:val="00111207"/>
    <w:rsid w:val="00111245"/>
    <w:rsid w:val="00111C77"/>
    <w:rsid w:val="00113A58"/>
    <w:rsid w:val="001153C2"/>
    <w:rsid w:val="001163FE"/>
    <w:rsid w:val="0011697D"/>
    <w:rsid w:val="00116987"/>
    <w:rsid w:val="00121875"/>
    <w:rsid w:val="00123D41"/>
    <w:rsid w:val="0012454B"/>
    <w:rsid w:val="00125697"/>
    <w:rsid w:val="0012758C"/>
    <w:rsid w:val="00133E99"/>
    <w:rsid w:val="00134522"/>
    <w:rsid w:val="00140071"/>
    <w:rsid w:val="00140F9D"/>
    <w:rsid w:val="00142326"/>
    <w:rsid w:val="00142690"/>
    <w:rsid w:val="0014576D"/>
    <w:rsid w:val="00146E18"/>
    <w:rsid w:val="00147ECC"/>
    <w:rsid w:val="00154262"/>
    <w:rsid w:val="00154B7A"/>
    <w:rsid w:val="00155121"/>
    <w:rsid w:val="001559B9"/>
    <w:rsid w:val="00156BF3"/>
    <w:rsid w:val="00160BB1"/>
    <w:rsid w:val="00160F7B"/>
    <w:rsid w:val="001617E8"/>
    <w:rsid w:val="00162858"/>
    <w:rsid w:val="0016558A"/>
    <w:rsid w:val="001659AD"/>
    <w:rsid w:val="00166449"/>
    <w:rsid w:val="0016690A"/>
    <w:rsid w:val="001677E3"/>
    <w:rsid w:val="00167952"/>
    <w:rsid w:val="00170491"/>
    <w:rsid w:val="001704A8"/>
    <w:rsid w:val="001704E7"/>
    <w:rsid w:val="00173066"/>
    <w:rsid w:val="0017485A"/>
    <w:rsid w:val="00174A45"/>
    <w:rsid w:val="001769DD"/>
    <w:rsid w:val="001777A7"/>
    <w:rsid w:val="001809EC"/>
    <w:rsid w:val="001811E8"/>
    <w:rsid w:val="00182AAF"/>
    <w:rsid w:val="00185BAC"/>
    <w:rsid w:val="001862F1"/>
    <w:rsid w:val="001863B8"/>
    <w:rsid w:val="00186449"/>
    <w:rsid w:val="00186AB4"/>
    <w:rsid w:val="0019062D"/>
    <w:rsid w:val="00193C77"/>
    <w:rsid w:val="0019542A"/>
    <w:rsid w:val="0019798D"/>
    <w:rsid w:val="00197F2F"/>
    <w:rsid w:val="001A06D0"/>
    <w:rsid w:val="001A0A29"/>
    <w:rsid w:val="001A1684"/>
    <w:rsid w:val="001A1E95"/>
    <w:rsid w:val="001A2F0A"/>
    <w:rsid w:val="001A2F83"/>
    <w:rsid w:val="001A4DED"/>
    <w:rsid w:val="001A6D08"/>
    <w:rsid w:val="001A78E0"/>
    <w:rsid w:val="001B0027"/>
    <w:rsid w:val="001B0917"/>
    <w:rsid w:val="001B20CE"/>
    <w:rsid w:val="001B2C44"/>
    <w:rsid w:val="001B4D8B"/>
    <w:rsid w:val="001B5A67"/>
    <w:rsid w:val="001B5D96"/>
    <w:rsid w:val="001B613A"/>
    <w:rsid w:val="001B7487"/>
    <w:rsid w:val="001B7E6E"/>
    <w:rsid w:val="001C0285"/>
    <w:rsid w:val="001C0AF5"/>
    <w:rsid w:val="001C23B5"/>
    <w:rsid w:val="001C297E"/>
    <w:rsid w:val="001C2C08"/>
    <w:rsid w:val="001C3376"/>
    <w:rsid w:val="001C3C0F"/>
    <w:rsid w:val="001C3D85"/>
    <w:rsid w:val="001D1500"/>
    <w:rsid w:val="001D1815"/>
    <w:rsid w:val="001D188B"/>
    <w:rsid w:val="001D1C0D"/>
    <w:rsid w:val="001D2FCE"/>
    <w:rsid w:val="001D31D3"/>
    <w:rsid w:val="001D3CF2"/>
    <w:rsid w:val="001D51D4"/>
    <w:rsid w:val="001D541A"/>
    <w:rsid w:val="001D5C81"/>
    <w:rsid w:val="001D6908"/>
    <w:rsid w:val="001D6B55"/>
    <w:rsid w:val="001D714F"/>
    <w:rsid w:val="001E22F2"/>
    <w:rsid w:val="001E264A"/>
    <w:rsid w:val="001E2714"/>
    <w:rsid w:val="001E2AAA"/>
    <w:rsid w:val="001E2F4C"/>
    <w:rsid w:val="001E7915"/>
    <w:rsid w:val="001E7D12"/>
    <w:rsid w:val="001E7EE8"/>
    <w:rsid w:val="001F00AD"/>
    <w:rsid w:val="001F32B9"/>
    <w:rsid w:val="001F3FBA"/>
    <w:rsid w:val="001F44B4"/>
    <w:rsid w:val="001F5286"/>
    <w:rsid w:val="001F5DC6"/>
    <w:rsid w:val="001F6D4C"/>
    <w:rsid w:val="001F794F"/>
    <w:rsid w:val="00201063"/>
    <w:rsid w:val="0020145A"/>
    <w:rsid w:val="00201819"/>
    <w:rsid w:val="002025F4"/>
    <w:rsid w:val="002030F3"/>
    <w:rsid w:val="00204EA4"/>
    <w:rsid w:val="002079BF"/>
    <w:rsid w:val="0021046D"/>
    <w:rsid w:val="002121A1"/>
    <w:rsid w:val="002149B6"/>
    <w:rsid w:val="00216B45"/>
    <w:rsid w:val="00216B6A"/>
    <w:rsid w:val="00216EAA"/>
    <w:rsid w:val="00216FC7"/>
    <w:rsid w:val="0022220F"/>
    <w:rsid w:val="0022389B"/>
    <w:rsid w:val="002238D2"/>
    <w:rsid w:val="002239F4"/>
    <w:rsid w:val="00223EA5"/>
    <w:rsid w:val="00226058"/>
    <w:rsid w:val="00226C35"/>
    <w:rsid w:val="00227669"/>
    <w:rsid w:val="00227719"/>
    <w:rsid w:val="0022796F"/>
    <w:rsid w:val="002301E5"/>
    <w:rsid w:val="0023064F"/>
    <w:rsid w:val="002319F4"/>
    <w:rsid w:val="00232A20"/>
    <w:rsid w:val="00232B91"/>
    <w:rsid w:val="00233D78"/>
    <w:rsid w:val="00234B2A"/>
    <w:rsid w:val="002356C4"/>
    <w:rsid w:val="002356F6"/>
    <w:rsid w:val="00235B9B"/>
    <w:rsid w:val="00241EE6"/>
    <w:rsid w:val="002431E5"/>
    <w:rsid w:val="002438D4"/>
    <w:rsid w:val="00243F28"/>
    <w:rsid w:val="00245276"/>
    <w:rsid w:val="002456A8"/>
    <w:rsid w:val="00245F32"/>
    <w:rsid w:val="00246494"/>
    <w:rsid w:val="002469B1"/>
    <w:rsid w:val="00247330"/>
    <w:rsid w:val="00247F38"/>
    <w:rsid w:val="00251F9A"/>
    <w:rsid w:val="002536B1"/>
    <w:rsid w:val="0025387D"/>
    <w:rsid w:val="00254092"/>
    <w:rsid w:val="00255B30"/>
    <w:rsid w:val="00256E90"/>
    <w:rsid w:val="002576E0"/>
    <w:rsid w:val="002578DD"/>
    <w:rsid w:val="00257A05"/>
    <w:rsid w:val="00260888"/>
    <w:rsid w:val="002625A9"/>
    <w:rsid w:val="0026491B"/>
    <w:rsid w:val="002700E2"/>
    <w:rsid w:val="00270A24"/>
    <w:rsid w:val="00270FC6"/>
    <w:rsid w:val="00271CC8"/>
    <w:rsid w:val="00272947"/>
    <w:rsid w:val="00272AE8"/>
    <w:rsid w:val="00274107"/>
    <w:rsid w:val="002751B1"/>
    <w:rsid w:val="0027523A"/>
    <w:rsid w:val="0027568D"/>
    <w:rsid w:val="00276D72"/>
    <w:rsid w:val="00277983"/>
    <w:rsid w:val="00281FA9"/>
    <w:rsid w:val="00283CAC"/>
    <w:rsid w:val="00283D8D"/>
    <w:rsid w:val="002840D4"/>
    <w:rsid w:val="00284DA8"/>
    <w:rsid w:val="00285006"/>
    <w:rsid w:val="0028542C"/>
    <w:rsid w:val="00285BA3"/>
    <w:rsid w:val="00285FDF"/>
    <w:rsid w:val="002873AE"/>
    <w:rsid w:val="002879D5"/>
    <w:rsid w:val="00291D54"/>
    <w:rsid w:val="00292957"/>
    <w:rsid w:val="00292E50"/>
    <w:rsid w:val="00293061"/>
    <w:rsid w:val="002942C1"/>
    <w:rsid w:val="00294782"/>
    <w:rsid w:val="00294E96"/>
    <w:rsid w:val="00295D0A"/>
    <w:rsid w:val="00297018"/>
    <w:rsid w:val="00297F62"/>
    <w:rsid w:val="002A013E"/>
    <w:rsid w:val="002A1A49"/>
    <w:rsid w:val="002A2AEC"/>
    <w:rsid w:val="002A4E7D"/>
    <w:rsid w:val="002A5722"/>
    <w:rsid w:val="002A5E00"/>
    <w:rsid w:val="002A605F"/>
    <w:rsid w:val="002A7C3A"/>
    <w:rsid w:val="002B0FAF"/>
    <w:rsid w:val="002B12E3"/>
    <w:rsid w:val="002B2211"/>
    <w:rsid w:val="002B248A"/>
    <w:rsid w:val="002B30DE"/>
    <w:rsid w:val="002B4B3F"/>
    <w:rsid w:val="002B51C3"/>
    <w:rsid w:val="002B525B"/>
    <w:rsid w:val="002B539B"/>
    <w:rsid w:val="002B79E5"/>
    <w:rsid w:val="002C04F9"/>
    <w:rsid w:val="002C1E4E"/>
    <w:rsid w:val="002C297C"/>
    <w:rsid w:val="002C2FCA"/>
    <w:rsid w:val="002C3233"/>
    <w:rsid w:val="002C3CE6"/>
    <w:rsid w:val="002C6339"/>
    <w:rsid w:val="002C6CD0"/>
    <w:rsid w:val="002C7BB2"/>
    <w:rsid w:val="002D1B16"/>
    <w:rsid w:val="002D28F2"/>
    <w:rsid w:val="002D2DBF"/>
    <w:rsid w:val="002D4904"/>
    <w:rsid w:val="002D70BF"/>
    <w:rsid w:val="002D76FD"/>
    <w:rsid w:val="002E0521"/>
    <w:rsid w:val="002E12E6"/>
    <w:rsid w:val="002E1B6D"/>
    <w:rsid w:val="002E4A6E"/>
    <w:rsid w:val="002F3573"/>
    <w:rsid w:val="002F38A7"/>
    <w:rsid w:val="002F394D"/>
    <w:rsid w:val="002F3EC4"/>
    <w:rsid w:val="002F4058"/>
    <w:rsid w:val="002F483F"/>
    <w:rsid w:val="002F5FF0"/>
    <w:rsid w:val="003003E4"/>
    <w:rsid w:val="003005C1"/>
    <w:rsid w:val="00301980"/>
    <w:rsid w:val="00303403"/>
    <w:rsid w:val="00303738"/>
    <w:rsid w:val="003050B0"/>
    <w:rsid w:val="00305445"/>
    <w:rsid w:val="00307E0E"/>
    <w:rsid w:val="00307FA4"/>
    <w:rsid w:val="0031255A"/>
    <w:rsid w:val="00313255"/>
    <w:rsid w:val="00313E08"/>
    <w:rsid w:val="003153B2"/>
    <w:rsid w:val="00315AFC"/>
    <w:rsid w:val="00315CCE"/>
    <w:rsid w:val="003161DA"/>
    <w:rsid w:val="00316A7D"/>
    <w:rsid w:val="003236BE"/>
    <w:rsid w:val="00324553"/>
    <w:rsid w:val="00324931"/>
    <w:rsid w:val="003254F5"/>
    <w:rsid w:val="003256B6"/>
    <w:rsid w:val="00327D05"/>
    <w:rsid w:val="00331EF9"/>
    <w:rsid w:val="0033246A"/>
    <w:rsid w:val="00334033"/>
    <w:rsid w:val="00334BF8"/>
    <w:rsid w:val="003355FB"/>
    <w:rsid w:val="0033775D"/>
    <w:rsid w:val="00337CA5"/>
    <w:rsid w:val="003402B5"/>
    <w:rsid w:val="003403D4"/>
    <w:rsid w:val="003448BD"/>
    <w:rsid w:val="00345F7E"/>
    <w:rsid w:val="00346F10"/>
    <w:rsid w:val="00346F1D"/>
    <w:rsid w:val="00347F21"/>
    <w:rsid w:val="003521FF"/>
    <w:rsid w:val="00352BA1"/>
    <w:rsid w:val="00354DA0"/>
    <w:rsid w:val="00355410"/>
    <w:rsid w:val="003567C9"/>
    <w:rsid w:val="00356B27"/>
    <w:rsid w:val="00356B92"/>
    <w:rsid w:val="003576BC"/>
    <w:rsid w:val="00363C77"/>
    <w:rsid w:val="0036483F"/>
    <w:rsid w:val="003651D2"/>
    <w:rsid w:val="003657AE"/>
    <w:rsid w:val="003664E5"/>
    <w:rsid w:val="00367022"/>
    <w:rsid w:val="00367AA2"/>
    <w:rsid w:val="003706FC"/>
    <w:rsid w:val="00372149"/>
    <w:rsid w:val="00373242"/>
    <w:rsid w:val="00374560"/>
    <w:rsid w:val="00377081"/>
    <w:rsid w:val="00377B5E"/>
    <w:rsid w:val="00380005"/>
    <w:rsid w:val="003802E3"/>
    <w:rsid w:val="003816B8"/>
    <w:rsid w:val="00381906"/>
    <w:rsid w:val="00383676"/>
    <w:rsid w:val="00383E45"/>
    <w:rsid w:val="00383FC5"/>
    <w:rsid w:val="0038455C"/>
    <w:rsid w:val="00384A29"/>
    <w:rsid w:val="00384CE9"/>
    <w:rsid w:val="00385D79"/>
    <w:rsid w:val="003876D0"/>
    <w:rsid w:val="00390BFA"/>
    <w:rsid w:val="00390E96"/>
    <w:rsid w:val="003915E3"/>
    <w:rsid w:val="003943F7"/>
    <w:rsid w:val="00394A7A"/>
    <w:rsid w:val="00395E85"/>
    <w:rsid w:val="00396DFE"/>
    <w:rsid w:val="003A2B70"/>
    <w:rsid w:val="003A4771"/>
    <w:rsid w:val="003A60A9"/>
    <w:rsid w:val="003A6159"/>
    <w:rsid w:val="003A7588"/>
    <w:rsid w:val="003B2D5B"/>
    <w:rsid w:val="003B359C"/>
    <w:rsid w:val="003B3797"/>
    <w:rsid w:val="003B4B79"/>
    <w:rsid w:val="003B691E"/>
    <w:rsid w:val="003B732F"/>
    <w:rsid w:val="003C0396"/>
    <w:rsid w:val="003C0C9E"/>
    <w:rsid w:val="003C333C"/>
    <w:rsid w:val="003C4900"/>
    <w:rsid w:val="003C51A4"/>
    <w:rsid w:val="003C5833"/>
    <w:rsid w:val="003C6B01"/>
    <w:rsid w:val="003C799E"/>
    <w:rsid w:val="003D14FC"/>
    <w:rsid w:val="003D1872"/>
    <w:rsid w:val="003D1E38"/>
    <w:rsid w:val="003D3846"/>
    <w:rsid w:val="003D6310"/>
    <w:rsid w:val="003E1701"/>
    <w:rsid w:val="003E1B7A"/>
    <w:rsid w:val="003E224D"/>
    <w:rsid w:val="003E2B27"/>
    <w:rsid w:val="003E2FC7"/>
    <w:rsid w:val="003E319C"/>
    <w:rsid w:val="003E32FF"/>
    <w:rsid w:val="003E3596"/>
    <w:rsid w:val="003E692F"/>
    <w:rsid w:val="003E6D00"/>
    <w:rsid w:val="003F0915"/>
    <w:rsid w:val="003F4C86"/>
    <w:rsid w:val="003F5FD9"/>
    <w:rsid w:val="00403750"/>
    <w:rsid w:val="00403CF0"/>
    <w:rsid w:val="00404011"/>
    <w:rsid w:val="004078B8"/>
    <w:rsid w:val="004078BF"/>
    <w:rsid w:val="00407FF8"/>
    <w:rsid w:val="004105E1"/>
    <w:rsid w:val="00410CB0"/>
    <w:rsid w:val="00420BB6"/>
    <w:rsid w:val="00421FC0"/>
    <w:rsid w:val="004226EE"/>
    <w:rsid w:val="00427452"/>
    <w:rsid w:val="00430DBE"/>
    <w:rsid w:val="00430F57"/>
    <w:rsid w:val="0043147A"/>
    <w:rsid w:val="004327EC"/>
    <w:rsid w:val="004330B1"/>
    <w:rsid w:val="004332BA"/>
    <w:rsid w:val="00433B57"/>
    <w:rsid w:val="00434F65"/>
    <w:rsid w:val="004375DA"/>
    <w:rsid w:val="00441D5F"/>
    <w:rsid w:val="00441ED5"/>
    <w:rsid w:val="00443B4D"/>
    <w:rsid w:val="00444169"/>
    <w:rsid w:val="00446FE9"/>
    <w:rsid w:val="00450BB6"/>
    <w:rsid w:val="00452639"/>
    <w:rsid w:val="00452A52"/>
    <w:rsid w:val="00452F45"/>
    <w:rsid w:val="00453375"/>
    <w:rsid w:val="00453D14"/>
    <w:rsid w:val="0045574C"/>
    <w:rsid w:val="0045753E"/>
    <w:rsid w:val="0046097D"/>
    <w:rsid w:val="00462172"/>
    <w:rsid w:val="00462333"/>
    <w:rsid w:val="0046359C"/>
    <w:rsid w:val="0046451E"/>
    <w:rsid w:val="004659FA"/>
    <w:rsid w:val="00465B9B"/>
    <w:rsid w:val="00467FEE"/>
    <w:rsid w:val="00472372"/>
    <w:rsid w:val="004759F5"/>
    <w:rsid w:val="0047646D"/>
    <w:rsid w:val="00476B4F"/>
    <w:rsid w:val="00476E78"/>
    <w:rsid w:val="004770F7"/>
    <w:rsid w:val="00477648"/>
    <w:rsid w:val="004777DA"/>
    <w:rsid w:val="00477AE7"/>
    <w:rsid w:val="00480563"/>
    <w:rsid w:val="00480737"/>
    <w:rsid w:val="004834AC"/>
    <w:rsid w:val="00483561"/>
    <w:rsid w:val="00485F46"/>
    <w:rsid w:val="0048751F"/>
    <w:rsid w:val="004876FD"/>
    <w:rsid w:val="0049059C"/>
    <w:rsid w:val="00491DAF"/>
    <w:rsid w:val="00491F22"/>
    <w:rsid w:val="0049414D"/>
    <w:rsid w:val="00494AC7"/>
    <w:rsid w:val="00495F65"/>
    <w:rsid w:val="00497046"/>
    <w:rsid w:val="00497D84"/>
    <w:rsid w:val="004A4D95"/>
    <w:rsid w:val="004A5049"/>
    <w:rsid w:val="004A6139"/>
    <w:rsid w:val="004A7AD6"/>
    <w:rsid w:val="004A7D65"/>
    <w:rsid w:val="004B1B4F"/>
    <w:rsid w:val="004B1ED3"/>
    <w:rsid w:val="004B2294"/>
    <w:rsid w:val="004B2B28"/>
    <w:rsid w:val="004B31FA"/>
    <w:rsid w:val="004B4344"/>
    <w:rsid w:val="004B476C"/>
    <w:rsid w:val="004B5EF4"/>
    <w:rsid w:val="004B6CD4"/>
    <w:rsid w:val="004B710B"/>
    <w:rsid w:val="004B78FF"/>
    <w:rsid w:val="004C07F2"/>
    <w:rsid w:val="004C1EEC"/>
    <w:rsid w:val="004C3A78"/>
    <w:rsid w:val="004C516F"/>
    <w:rsid w:val="004C6D34"/>
    <w:rsid w:val="004C746A"/>
    <w:rsid w:val="004D2A41"/>
    <w:rsid w:val="004D4BB3"/>
    <w:rsid w:val="004D56F4"/>
    <w:rsid w:val="004E330A"/>
    <w:rsid w:val="004E4140"/>
    <w:rsid w:val="004E4A6B"/>
    <w:rsid w:val="004F0D2A"/>
    <w:rsid w:val="004F274E"/>
    <w:rsid w:val="004F2799"/>
    <w:rsid w:val="004F6C80"/>
    <w:rsid w:val="005007BD"/>
    <w:rsid w:val="0050152F"/>
    <w:rsid w:val="00502CF6"/>
    <w:rsid w:val="00502E85"/>
    <w:rsid w:val="00503F2E"/>
    <w:rsid w:val="005044CC"/>
    <w:rsid w:val="00505314"/>
    <w:rsid w:val="0050542F"/>
    <w:rsid w:val="0050656D"/>
    <w:rsid w:val="0051008D"/>
    <w:rsid w:val="00510675"/>
    <w:rsid w:val="005106F9"/>
    <w:rsid w:val="005125C0"/>
    <w:rsid w:val="005142B4"/>
    <w:rsid w:val="00514421"/>
    <w:rsid w:val="00516FA3"/>
    <w:rsid w:val="00517CAA"/>
    <w:rsid w:val="00522800"/>
    <w:rsid w:val="00525577"/>
    <w:rsid w:val="00525A71"/>
    <w:rsid w:val="00526849"/>
    <w:rsid w:val="00526D8E"/>
    <w:rsid w:val="00527326"/>
    <w:rsid w:val="0052798B"/>
    <w:rsid w:val="0053065B"/>
    <w:rsid w:val="00533638"/>
    <w:rsid w:val="00533C82"/>
    <w:rsid w:val="005345DE"/>
    <w:rsid w:val="005353D4"/>
    <w:rsid w:val="005354B3"/>
    <w:rsid w:val="005357BF"/>
    <w:rsid w:val="00536E4A"/>
    <w:rsid w:val="005379CE"/>
    <w:rsid w:val="00541BF7"/>
    <w:rsid w:val="00544D81"/>
    <w:rsid w:val="00544FEF"/>
    <w:rsid w:val="00545B26"/>
    <w:rsid w:val="00545E90"/>
    <w:rsid w:val="00546E29"/>
    <w:rsid w:val="00547557"/>
    <w:rsid w:val="00551E64"/>
    <w:rsid w:val="005523F3"/>
    <w:rsid w:val="0055284F"/>
    <w:rsid w:val="00552979"/>
    <w:rsid w:val="00560871"/>
    <w:rsid w:val="00562A50"/>
    <w:rsid w:val="00563EBA"/>
    <w:rsid w:val="005654FE"/>
    <w:rsid w:val="0056566C"/>
    <w:rsid w:val="0056579A"/>
    <w:rsid w:val="005669D7"/>
    <w:rsid w:val="00566E68"/>
    <w:rsid w:val="005675FE"/>
    <w:rsid w:val="00567B9A"/>
    <w:rsid w:val="00571262"/>
    <w:rsid w:val="005714BE"/>
    <w:rsid w:val="00572092"/>
    <w:rsid w:val="00572BB9"/>
    <w:rsid w:val="00574596"/>
    <w:rsid w:val="005753E6"/>
    <w:rsid w:val="00575B2D"/>
    <w:rsid w:val="005760DA"/>
    <w:rsid w:val="0058001C"/>
    <w:rsid w:val="005804C1"/>
    <w:rsid w:val="005804E1"/>
    <w:rsid w:val="00580683"/>
    <w:rsid w:val="00582839"/>
    <w:rsid w:val="00585525"/>
    <w:rsid w:val="00587249"/>
    <w:rsid w:val="00587CD6"/>
    <w:rsid w:val="00587F0A"/>
    <w:rsid w:val="005911F2"/>
    <w:rsid w:val="005929A6"/>
    <w:rsid w:val="00594C67"/>
    <w:rsid w:val="00597A1A"/>
    <w:rsid w:val="005A17C1"/>
    <w:rsid w:val="005A376B"/>
    <w:rsid w:val="005A3BB2"/>
    <w:rsid w:val="005A3EA8"/>
    <w:rsid w:val="005A3F3D"/>
    <w:rsid w:val="005A616C"/>
    <w:rsid w:val="005A629B"/>
    <w:rsid w:val="005A6B58"/>
    <w:rsid w:val="005A788D"/>
    <w:rsid w:val="005B067D"/>
    <w:rsid w:val="005B1E3C"/>
    <w:rsid w:val="005B50D0"/>
    <w:rsid w:val="005B678E"/>
    <w:rsid w:val="005B697C"/>
    <w:rsid w:val="005B73B2"/>
    <w:rsid w:val="005C0021"/>
    <w:rsid w:val="005C048E"/>
    <w:rsid w:val="005C0512"/>
    <w:rsid w:val="005C2695"/>
    <w:rsid w:val="005C366F"/>
    <w:rsid w:val="005C37BC"/>
    <w:rsid w:val="005C3B00"/>
    <w:rsid w:val="005C606A"/>
    <w:rsid w:val="005C6713"/>
    <w:rsid w:val="005C6ABB"/>
    <w:rsid w:val="005C7142"/>
    <w:rsid w:val="005D2C88"/>
    <w:rsid w:val="005D2DFC"/>
    <w:rsid w:val="005D7108"/>
    <w:rsid w:val="005D74CF"/>
    <w:rsid w:val="005E0A1B"/>
    <w:rsid w:val="005E131C"/>
    <w:rsid w:val="005E221C"/>
    <w:rsid w:val="005E269B"/>
    <w:rsid w:val="005E3AC7"/>
    <w:rsid w:val="005E55C9"/>
    <w:rsid w:val="005E5BBE"/>
    <w:rsid w:val="005E5C13"/>
    <w:rsid w:val="005F3718"/>
    <w:rsid w:val="005F40A7"/>
    <w:rsid w:val="005F4A27"/>
    <w:rsid w:val="005F67EF"/>
    <w:rsid w:val="0060015C"/>
    <w:rsid w:val="00602A7E"/>
    <w:rsid w:val="00603134"/>
    <w:rsid w:val="00603205"/>
    <w:rsid w:val="0061133A"/>
    <w:rsid w:val="006114EC"/>
    <w:rsid w:val="006115A7"/>
    <w:rsid w:val="00611F54"/>
    <w:rsid w:val="00613000"/>
    <w:rsid w:val="00613A05"/>
    <w:rsid w:val="00615A8A"/>
    <w:rsid w:val="0061664D"/>
    <w:rsid w:val="006209C3"/>
    <w:rsid w:val="00621FE6"/>
    <w:rsid w:val="00623037"/>
    <w:rsid w:val="00623CC1"/>
    <w:rsid w:val="00624320"/>
    <w:rsid w:val="0062472C"/>
    <w:rsid w:val="00627766"/>
    <w:rsid w:val="00630677"/>
    <w:rsid w:val="006306B0"/>
    <w:rsid w:val="00630FF8"/>
    <w:rsid w:val="0063174D"/>
    <w:rsid w:val="00633644"/>
    <w:rsid w:val="0063483A"/>
    <w:rsid w:val="006355D6"/>
    <w:rsid w:val="00635708"/>
    <w:rsid w:val="00636AA6"/>
    <w:rsid w:val="00636BFB"/>
    <w:rsid w:val="00637615"/>
    <w:rsid w:val="006452CA"/>
    <w:rsid w:val="006455FC"/>
    <w:rsid w:val="00645CE0"/>
    <w:rsid w:val="006468CC"/>
    <w:rsid w:val="00647061"/>
    <w:rsid w:val="00647613"/>
    <w:rsid w:val="00647BB7"/>
    <w:rsid w:val="006508FD"/>
    <w:rsid w:val="00650996"/>
    <w:rsid w:val="00650F73"/>
    <w:rsid w:val="0065175D"/>
    <w:rsid w:val="00651B38"/>
    <w:rsid w:val="0065230E"/>
    <w:rsid w:val="00653B90"/>
    <w:rsid w:val="00653FE8"/>
    <w:rsid w:val="006619C9"/>
    <w:rsid w:val="0066445A"/>
    <w:rsid w:val="00664807"/>
    <w:rsid w:val="00664955"/>
    <w:rsid w:val="00664FA0"/>
    <w:rsid w:val="00665DFB"/>
    <w:rsid w:val="006664F2"/>
    <w:rsid w:val="0066678F"/>
    <w:rsid w:val="0067015E"/>
    <w:rsid w:val="00670881"/>
    <w:rsid w:val="006751DA"/>
    <w:rsid w:val="0067558F"/>
    <w:rsid w:val="00675E11"/>
    <w:rsid w:val="00675FFE"/>
    <w:rsid w:val="00676AE4"/>
    <w:rsid w:val="00677020"/>
    <w:rsid w:val="00681463"/>
    <w:rsid w:val="00682927"/>
    <w:rsid w:val="006831FB"/>
    <w:rsid w:val="00685567"/>
    <w:rsid w:val="00687A1F"/>
    <w:rsid w:val="0069004E"/>
    <w:rsid w:val="006920DF"/>
    <w:rsid w:val="00692FD6"/>
    <w:rsid w:val="0069533E"/>
    <w:rsid w:val="00695974"/>
    <w:rsid w:val="006973D6"/>
    <w:rsid w:val="006979D5"/>
    <w:rsid w:val="006A04E4"/>
    <w:rsid w:val="006A0E86"/>
    <w:rsid w:val="006A1E0D"/>
    <w:rsid w:val="006A25A2"/>
    <w:rsid w:val="006A2764"/>
    <w:rsid w:val="006A2CED"/>
    <w:rsid w:val="006A5BF8"/>
    <w:rsid w:val="006A5E8D"/>
    <w:rsid w:val="006A65AB"/>
    <w:rsid w:val="006A6D71"/>
    <w:rsid w:val="006A7A4D"/>
    <w:rsid w:val="006B2728"/>
    <w:rsid w:val="006B46FC"/>
    <w:rsid w:val="006B5CE0"/>
    <w:rsid w:val="006B659E"/>
    <w:rsid w:val="006B785B"/>
    <w:rsid w:val="006C21E4"/>
    <w:rsid w:val="006C2AF6"/>
    <w:rsid w:val="006C2DE1"/>
    <w:rsid w:val="006C681F"/>
    <w:rsid w:val="006C6D0A"/>
    <w:rsid w:val="006C6E8B"/>
    <w:rsid w:val="006C757B"/>
    <w:rsid w:val="006D0A34"/>
    <w:rsid w:val="006D1690"/>
    <w:rsid w:val="006D3628"/>
    <w:rsid w:val="006D3BE1"/>
    <w:rsid w:val="006D3F17"/>
    <w:rsid w:val="006D4B0F"/>
    <w:rsid w:val="006D4F6B"/>
    <w:rsid w:val="006D5A29"/>
    <w:rsid w:val="006D70CF"/>
    <w:rsid w:val="006D78B3"/>
    <w:rsid w:val="006E16B0"/>
    <w:rsid w:val="006E36FA"/>
    <w:rsid w:val="006E4550"/>
    <w:rsid w:val="006E6CF7"/>
    <w:rsid w:val="006F1020"/>
    <w:rsid w:val="006F12B7"/>
    <w:rsid w:val="006F1E14"/>
    <w:rsid w:val="006F4795"/>
    <w:rsid w:val="006F5994"/>
    <w:rsid w:val="006F59CE"/>
    <w:rsid w:val="006F5E76"/>
    <w:rsid w:val="007008FF"/>
    <w:rsid w:val="007015EB"/>
    <w:rsid w:val="007029E4"/>
    <w:rsid w:val="00702FA0"/>
    <w:rsid w:val="0070412C"/>
    <w:rsid w:val="00705D44"/>
    <w:rsid w:val="00705E0E"/>
    <w:rsid w:val="00705EFE"/>
    <w:rsid w:val="00706473"/>
    <w:rsid w:val="00706695"/>
    <w:rsid w:val="00710458"/>
    <w:rsid w:val="00711A93"/>
    <w:rsid w:val="00711FA3"/>
    <w:rsid w:val="00713A1E"/>
    <w:rsid w:val="00714E9A"/>
    <w:rsid w:val="007205A7"/>
    <w:rsid w:val="00720C4A"/>
    <w:rsid w:val="00720D88"/>
    <w:rsid w:val="00721584"/>
    <w:rsid w:val="007227BD"/>
    <w:rsid w:val="0072411B"/>
    <w:rsid w:val="00727FC7"/>
    <w:rsid w:val="0073008F"/>
    <w:rsid w:val="00735E51"/>
    <w:rsid w:val="00740DE7"/>
    <w:rsid w:val="00743A22"/>
    <w:rsid w:val="00745B62"/>
    <w:rsid w:val="007466F3"/>
    <w:rsid w:val="00747546"/>
    <w:rsid w:val="007476C4"/>
    <w:rsid w:val="0075016A"/>
    <w:rsid w:val="00751316"/>
    <w:rsid w:val="00751631"/>
    <w:rsid w:val="00751753"/>
    <w:rsid w:val="00751E0B"/>
    <w:rsid w:val="00752F05"/>
    <w:rsid w:val="007536F4"/>
    <w:rsid w:val="0075387A"/>
    <w:rsid w:val="00755C8E"/>
    <w:rsid w:val="00760CD9"/>
    <w:rsid w:val="00760EE4"/>
    <w:rsid w:val="00761A69"/>
    <w:rsid w:val="00762EC7"/>
    <w:rsid w:val="00770FD9"/>
    <w:rsid w:val="007733F9"/>
    <w:rsid w:val="00773C3D"/>
    <w:rsid w:val="0077447A"/>
    <w:rsid w:val="00777143"/>
    <w:rsid w:val="00777B9D"/>
    <w:rsid w:val="007814DF"/>
    <w:rsid w:val="007818C7"/>
    <w:rsid w:val="00784F1F"/>
    <w:rsid w:val="007850E5"/>
    <w:rsid w:val="0078596E"/>
    <w:rsid w:val="00786AB0"/>
    <w:rsid w:val="007900A0"/>
    <w:rsid w:val="00790A3B"/>
    <w:rsid w:val="00790DD5"/>
    <w:rsid w:val="0079109C"/>
    <w:rsid w:val="007913B8"/>
    <w:rsid w:val="00792654"/>
    <w:rsid w:val="00795D65"/>
    <w:rsid w:val="00796570"/>
    <w:rsid w:val="00796A0E"/>
    <w:rsid w:val="007971ED"/>
    <w:rsid w:val="007A2DA1"/>
    <w:rsid w:val="007A5BBC"/>
    <w:rsid w:val="007A60D3"/>
    <w:rsid w:val="007B01E6"/>
    <w:rsid w:val="007B08F8"/>
    <w:rsid w:val="007B18F6"/>
    <w:rsid w:val="007B1F7D"/>
    <w:rsid w:val="007B3E73"/>
    <w:rsid w:val="007B4181"/>
    <w:rsid w:val="007B42EF"/>
    <w:rsid w:val="007B598B"/>
    <w:rsid w:val="007B632E"/>
    <w:rsid w:val="007C09A1"/>
    <w:rsid w:val="007C21BD"/>
    <w:rsid w:val="007C27BE"/>
    <w:rsid w:val="007C7561"/>
    <w:rsid w:val="007D44EA"/>
    <w:rsid w:val="007D5DF8"/>
    <w:rsid w:val="007E0555"/>
    <w:rsid w:val="007E1622"/>
    <w:rsid w:val="007E20C1"/>
    <w:rsid w:val="007E33F1"/>
    <w:rsid w:val="007E347B"/>
    <w:rsid w:val="007E737B"/>
    <w:rsid w:val="007F0607"/>
    <w:rsid w:val="007F0C5F"/>
    <w:rsid w:val="007F10C6"/>
    <w:rsid w:val="007F24EB"/>
    <w:rsid w:val="007F26F2"/>
    <w:rsid w:val="00801468"/>
    <w:rsid w:val="00801D72"/>
    <w:rsid w:val="008031FA"/>
    <w:rsid w:val="0080408B"/>
    <w:rsid w:val="00805572"/>
    <w:rsid w:val="008068DA"/>
    <w:rsid w:val="008072A7"/>
    <w:rsid w:val="008100C0"/>
    <w:rsid w:val="0081026F"/>
    <w:rsid w:val="0081401F"/>
    <w:rsid w:val="008141EA"/>
    <w:rsid w:val="00815F85"/>
    <w:rsid w:val="00816531"/>
    <w:rsid w:val="00816F73"/>
    <w:rsid w:val="00820374"/>
    <w:rsid w:val="008212C7"/>
    <w:rsid w:val="00821B7A"/>
    <w:rsid w:val="0082362C"/>
    <w:rsid w:val="00826B61"/>
    <w:rsid w:val="00826F92"/>
    <w:rsid w:val="00827521"/>
    <w:rsid w:val="00830FF4"/>
    <w:rsid w:val="00832D33"/>
    <w:rsid w:val="00832E62"/>
    <w:rsid w:val="008348F6"/>
    <w:rsid w:val="00836DD2"/>
    <w:rsid w:val="00837CD0"/>
    <w:rsid w:val="008402CF"/>
    <w:rsid w:val="00840745"/>
    <w:rsid w:val="00840BF6"/>
    <w:rsid w:val="00841485"/>
    <w:rsid w:val="00841CC6"/>
    <w:rsid w:val="0084250C"/>
    <w:rsid w:val="00844413"/>
    <w:rsid w:val="00850A67"/>
    <w:rsid w:val="008517C5"/>
    <w:rsid w:val="00854E44"/>
    <w:rsid w:val="008550E8"/>
    <w:rsid w:val="0085561A"/>
    <w:rsid w:val="00855D8B"/>
    <w:rsid w:val="00857A02"/>
    <w:rsid w:val="00861A06"/>
    <w:rsid w:val="00861F15"/>
    <w:rsid w:val="00862E20"/>
    <w:rsid w:val="00864DC2"/>
    <w:rsid w:val="00866034"/>
    <w:rsid w:val="00866CCE"/>
    <w:rsid w:val="00867966"/>
    <w:rsid w:val="00871404"/>
    <w:rsid w:val="00871B09"/>
    <w:rsid w:val="00872034"/>
    <w:rsid w:val="00872EA0"/>
    <w:rsid w:val="008738CA"/>
    <w:rsid w:val="0087528A"/>
    <w:rsid w:val="00875E11"/>
    <w:rsid w:val="0087682A"/>
    <w:rsid w:val="00876F69"/>
    <w:rsid w:val="008805DC"/>
    <w:rsid w:val="0088224D"/>
    <w:rsid w:val="00885D49"/>
    <w:rsid w:val="00886A75"/>
    <w:rsid w:val="00890D00"/>
    <w:rsid w:val="00893A32"/>
    <w:rsid w:val="0089555C"/>
    <w:rsid w:val="0089589C"/>
    <w:rsid w:val="00895E8C"/>
    <w:rsid w:val="008A01E1"/>
    <w:rsid w:val="008A0B4C"/>
    <w:rsid w:val="008A193F"/>
    <w:rsid w:val="008A1F2F"/>
    <w:rsid w:val="008A2C59"/>
    <w:rsid w:val="008A32ED"/>
    <w:rsid w:val="008A6704"/>
    <w:rsid w:val="008A793C"/>
    <w:rsid w:val="008B0E55"/>
    <w:rsid w:val="008B16D3"/>
    <w:rsid w:val="008B1ED3"/>
    <w:rsid w:val="008B2029"/>
    <w:rsid w:val="008B375A"/>
    <w:rsid w:val="008B62DF"/>
    <w:rsid w:val="008B7395"/>
    <w:rsid w:val="008B7401"/>
    <w:rsid w:val="008B7652"/>
    <w:rsid w:val="008B797A"/>
    <w:rsid w:val="008C1B45"/>
    <w:rsid w:val="008C2B15"/>
    <w:rsid w:val="008C5E5B"/>
    <w:rsid w:val="008D05BC"/>
    <w:rsid w:val="008D0898"/>
    <w:rsid w:val="008D34EC"/>
    <w:rsid w:val="008D3AAB"/>
    <w:rsid w:val="008D3EA8"/>
    <w:rsid w:val="008D6F8F"/>
    <w:rsid w:val="008E03D0"/>
    <w:rsid w:val="008E1585"/>
    <w:rsid w:val="008E3AD0"/>
    <w:rsid w:val="008E3B9F"/>
    <w:rsid w:val="008E3CEE"/>
    <w:rsid w:val="008E4AF1"/>
    <w:rsid w:val="008E653A"/>
    <w:rsid w:val="008E6FD7"/>
    <w:rsid w:val="008E7C5A"/>
    <w:rsid w:val="008E7DFF"/>
    <w:rsid w:val="008F0B26"/>
    <w:rsid w:val="008F0B46"/>
    <w:rsid w:val="008F1A69"/>
    <w:rsid w:val="008F2BAF"/>
    <w:rsid w:val="008F31AC"/>
    <w:rsid w:val="008F31FD"/>
    <w:rsid w:val="008F324B"/>
    <w:rsid w:val="008F3627"/>
    <w:rsid w:val="008F4F3B"/>
    <w:rsid w:val="008F59E3"/>
    <w:rsid w:val="008F5DE2"/>
    <w:rsid w:val="008F5F06"/>
    <w:rsid w:val="008F7A65"/>
    <w:rsid w:val="00901374"/>
    <w:rsid w:val="00901D62"/>
    <w:rsid w:val="0090236F"/>
    <w:rsid w:val="009049CD"/>
    <w:rsid w:val="009051B6"/>
    <w:rsid w:val="00905C42"/>
    <w:rsid w:val="00905CFE"/>
    <w:rsid w:val="00907854"/>
    <w:rsid w:val="00910384"/>
    <w:rsid w:val="00910B76"/>
    <w:rsid w:val="00911730"/>
    <w:rsid w:val="00911EA2"/>
    <w:rsid w:val="009121A3"/>
    <w:rsid w:val="009122DB"/>
    <w:rsid w:val="009149AC"/>
    <w:rsid w:val="00914AB8"/>
    <w:rsid w:val="00915259"/>
    <w:rsid w:val="00915889"/>
    <w:rsid w:val="00916425"/>
    <w:rsid w:val="00916861"/>
    <w:rsid w:val="009174CB"/>
    <w:rsid w:val="00917B7B"/>
    <w:rsid w:val="0092342C"/>
    <w:rsid w:val="009277F7"/>
    <w:rsid w:val="00930387"/>
    <w:rsid w:val="009303F5"/>
    <w:rsid w:val="00936B16"/>
    <w:rsid w:val="00937034"/>
    <w:rsid w:val="00937108"/>
    <w:rsid w:val="0093768B"/>
    <w:rsid w:val="00937714"/>
    <w:rsid w:val="00937CD6"/>
    <w:rsid w:val="0094079A"/>
    <w:rsid w:val="0094091E"/>
    <w:rsid w:val="00941250"/>
    <w:rsid w:val="0094167A"/>
    <w:rsid w:val="009419F3"/>
    <w:rsid w:val="009427F2"/>
    <w:rsid w:val="00945113"/>
    <w:rsid w:val="00945C4A"/>
    <w:rsid w:val="009467AA"/>
    <w:rsid w:val="009479E3"/>
    <w:rsid w:val="0095102C"/>
    <w:rsid w:val="009514FD"/>
    <w:rsid w:val="00955227"/>
    <w:rsid w:val="00956267"/>
    <w:rsid w:val="0096145E"/>
    <w:rsid w:val="00961672"/>
    <w:rsid w:val="00961987"/>
    <w:rsid w:val="009624A3"/>
    <w:rsid w:val="00963382"/>
    <w:rsid w:val="00964E47"/>
    <w:rsid w:val="00966661"/>
    <w:rsid w:val="00971020"/>
    <w:rsid w:val="00972905"/>
    <w:rsid w:val="00972C83"/>
    <w:rsid w:val="00973F88"/>
    <w:rsid w:val="00974A9B"/>
    <w:rsid w:val="00977A51"/>
    <w:rsid w:val="00980545"/>
    <w:rsid w:val="0098105B"/>
    <w:rsid w:val="009815DF"/>
    <w:rsid w:val="00981B10"/>
    <w:rsid w:val="00982EC4"/>
    <w:rsid w:val="009866F1"/>
    <w:rsid w:val="00992891"/>
    <w:rsid w:val="00995FD1"/>
    <w:rsid w:val="00996BA0"/>
    <w:rsid w:val="00996C37"/>
    <w:rsid w:val="009970AD"/>
    <w:rsid w:val="009A23E4"/>
    <w:rsid w:val="009A2839"/>
    <w:rsid w:val="009A416A"/>
    <w:rsid w:val="009A45A5"/>
    <w:rsid w:val="009A69CC"/>
    <w:rsid w:val="009A6C03"/>
    <w:rsid w:val="009B2242"/>
    <w:rsid w:val="009B2F76"/>
    <w:rsid w:val="009B41B5"/>
    <w:rsid w:val="009B544E"/>
    <w:rsid w:val="009B5D92"/>
    <w:rsid w:val="009B6122"/>
    <w:rsid w:val="009B6570"/>
    <w:rsid w:val="009B6A22"/>
    <w:rsid w:val="009B77AC"/>
    <w:rsid w:val="009C0660"/>
    <w:rsid w:val="009C0B3A"/>
    <w:rsid w:val="009C218B"/>
    <w:rsid w:val="009C2703"/>
    <w:rsid w:val="009C47E4"/>
    <w:rsid w:val="009C5939"/>
    <w:rsid w:val="009C6318"/>
    <w:rsid w:val="009C6986"/>
    <w:rsid w:val="009C6FE3"/>
    <w:rsid w:val="009C7E32"/>
    <w:rsid w:val="009D0674"/>
    <w:rsid w:val="009D0A47"/>
    <w:rsid w:val="009D102E"/>
    <w:rsid w:val="009D2ABD"/>
    <w:rsid w:val="009D3769"/>
    <w:rsid w:val="009D3CE0"/>
    <w:rsid w:val="009D4E24"/>
    <w:rsid w:val="009D56B2"/>
    <w:rsid w:val="009D5900"/>
    <w:rsid w:val="009E2259"/>
    <w:rsid w:val="009E45B7"/>
    <w:rsid w:val="009F45B3"/>
    <w:rsid w:val="009F5F6A"/>
    <w:rsid w:val="00A00681"/>
    <w:rsid w:val="00A00DBD"/>
    <w:rsid w:val="00A01CDF"/>
    <w:rsid w:val="00A029E6"/>
    <w:rsid w:val="00A02ED3"/>
    <w:rsid w:val="00A03D16"/>
    <w:rsid w:val="00A066D3"/>
    <w:rsid w:val="00A067E5"/>
    <w:rsid w:val="00A07714"/>
    <w:rsid w:val="00A11F7F"/>
    <w:rsid w:val="00A134DA"/>
    <w:rsid w:val="00A15D37"/>
    <w:rsid w:val="00A176EB"/>
    <w:rsid w:val="00A17CC5"/>
    <w:rsid w:val="00A222BE"/>
    <w:rsid w:val="00A22775"/>
    <w:rsid w:val="00A23705"/>
    <w:rsid w:val="00A23E68"/>
    <w:rsid w:val="00A247CC"/>
    <w:rsid w:val="00A24BA8"/>
    <w:rsid w:val="00A252B1"/>
    <w:rsid w:val="00A253DC"/>
    <w:rsid w:val="00A3046F"/>
    <w:rsid w:val="00A30C55"/>
    <w:rsid w:val="00A30D84"/>
    <w:rsid w:val="00A31853"/>
    <w:rsid w:val="00A32008"/>
    <w:rsid w:val="00A325C3"/>
    <w:rsid w:val="00A32DCF"/>
    <w:rsid w:val="00A34920"/>
    <w:rsid w:val="00A35258"/>
    <w:rsid w:val="00A3552A"/>
    <w:rsid w:val="00A35AE3"/>
    <w:rsid w:val="00A36186"/>
    <w:rsid w:val="00A368E9"/>
    <w:rsid w:val="00A36ABE"/>
    <w:rsid w:val="00A36EB5"/>
    <w:rsid w:val="00A374EA"/>
    <w:rsid w:val="00A3780A"/>
    <w:rsid w:val="00A40473"/>
    <w:rsid w:val="00A40EF0"/>
    <w:rsid w:val="00A41406"/>
    <w:rsid w:val="00A41FC9"/>
    <w:rsid w:val="00A44C7A"/>
    <w:rsid w:val="00A45452"/>
    <w:rsid w:val="00A45BDB"/>
    <w:rsid w:val="00A464B0"/>
    <w:rsid w:val="00A51E3C"/>
    <w:rsid w:val="00A51EC0"/>
    <w:rsid w:val="00A536C7"/>
    <w:rsid w:val="00A54E4F"/>
    <w:rsid w:val="00A576FF"/>
    <w:rsid w:val="00A602B7"/>
    <w:rsid w:val="00A610F0"/>
    <w:rsid w:val="00A61CC9"/>
    <w:rsid w:val="00A62AD6"/>
    <w:rsid w:val="00A648B9"/>
    <w:rsid w:val="00A65D7E"/>
    <w:rsid w:val="00A66080"/>
    <w:rsid w:val="00A66CFB"/>
    <w:rsid w:val="00A676BE"/>
    <w:rsid w:val="00A700B1"/>
    <w:rsid w:val="00A70A77"/>
    <w:rsid w:val="00A72A6B"/>
    <w:rsid w:val="00A734E1"/>
    <w:rsid w:val="00A73D2C"/>
    <w:rsid w:val="00A7521C"/>
    <w:rsid w:val="00A75392"/>
    <w:rsid w:val="00A75803"/>
    <w:rsid w:val="00A75B3F"/>
    <w:rsid w:val="00A75EA2"/>
    <w:rsid w:val="00A7784A"/>
    <w:rsid w:val="00A824E9"/>
    <w:rsid w:val="00A83D04"/>
    <w:rsid w:val="00A865E5"/>
    <w:rsid w:val="00A903A6"/>
    <w:rsid w:val="00A904C7"/>
    <w:rsid w:val="00A92CE2"/>
    <w:rsid w:val="00A930D9"/>
    <w:rsid w:val="00A93413"/>
    <w:rsid w:val="00AA078E"/>
    <w:rsid w:val="00AA1530"/>
    <w:rsid w:val="00AA1559"/>
    <w:rsid w:val="00AA3358"/>
    <w:rsid w:val="00AA47E0"/>
    <w:rsid w:val="00AA570B"/>
    <w:rsid w:val="00AA60DE"/>
    <w:rsid w:val="00AB0DDE"/>
    <w:rsid w:val="00AB130B"/>
    <w:rsid w:val="00AB2D7C"/>
    <w:rsid w:val="00AB538B"/>
    <w:rsid w:val="00AB5450"/>
    <w:rsid w:val="00AB6256"/>
    <w:rsid w:val="00AB7061"/>
    <w:rsid w:val="00AB73E7"/>
    <w:rsid w:val="00AC147C"/>
    <w:rsid w:val="00AC1763"/>
    <w:rsid w:val="00AC60A5"/>
    <w:rsid w:val="00AD3286"/>
    <w:rsid w:val="00AD352C"/>
    <w:rsid w:val="00AD41A2"/>
    <w:rsid w:val="00AD42BF"/>
    <w:rsid w:val="00AD5051"/>
    <w:rsid w:val="00AD58E8"/>
    <w:rsid w:val="00AD612C"/>
    <w:rsid w:val="00AE1A43"/>
    <w:rsid w:val="00AE4279"/>
    <w:rsid w:val="00AE46AA"/>
    <w:rsid w:val="00AE5176"/>
    <w:rsid w:val="00AE51B1"/>
    <w:rsid w:val="00AE7CBE"/>
    <w:rsid w:val="00AF0899"/>
    <w:rsid w:val="00AF0ABF"/>
    <w:rsid w:val="00AF3C37"/>
    <w:rsid w:val="00AF46EE"/>
    <w:rsid w:val="00AF4EFB"/>
    <w:rsid w:val="00AF51D1"/>
    <w:rsid w:val="00AF558F"/>
    <w:rsid w:val="00AF653A"/>
    <w:rsid w:val="00AF73E0"/>
    <w:rsid w:val="00AF7A5C"/>
    <w:rsid w:val="00AF7BDF"/>
    <w:rsid w:val="00B00F1F"/>
    <w:rsid w:val="00B01A7D"/>
    <w:rsid w:val="00B02457"/>
    <w:rsid w:val="00B02677"/>
    <w:rsid w:val="00B02A14"/>
    <w:rsid w:val="00B0328D"/>
    <w:rsid w:val="00B045A7"/>
    <w:rsid w:val="00B1193D"/>
    <w:rsid w:val="00B12C32"/>
    <w:rsid w:val="00B1325F"/>
    <w:rsid w:val="00B16105"/>
    <w:rsid w:val="00B20DB0"/>
    <w:rsid w:val="00B221E2"/>
    <w:rsid w:val="00B223ED"/>
    <w:rsid w:val="00B227D9"/>
    <w:rsid w:val="00B2488D"/>
    <w:rsid w:val="00B254D2"/>
    <w:rsid w:val="00B258C6"/>
    <w:rsid w:val="00B303F8"/>
    <w:rsid w:val="00B30654"/>
    <w:rsid w:val="00B30F2E"/>
    <w:rsid w:val="00B32315"/>
    <w:rsid w:val="00B32EBF"/>
    <w:rsid w:val="00B34E2B"/>
    <w:rsid w:val="00B37D80"/>
    <w:rsid w:val="00B4109A"/>
    <w:rsid w:val="00B41182"/>
    <w:rsid w:val="00B42589"/>
    <w:rsid w:val="00B426B0"/>
    <w:rsid w:val="00B43294"/>
    <w:rsid w:val="00B4380F"/>
    <w:rsid w:val="00B43D5E"/>
    <w:rsid w:val="00B44DEB"/>
    <w:rsid w:val="00B4741F"/>
    <w:rsid w:val="00B47EDC"/>
    <w:rsid w:val="00B506C4"/>
    <w:rsid w:val="00B51B3F"/>
    <w:rsid w:val="00B530A3"/>
    <w:rsid w:val="00B60052"/>
    <w:rsid w:val="00B6092F"/>
    <w:rsid w:val="00B635BE"/>
    <w:rsid w:val="00B63A68"/>
    <w:rsid w:val="00B661C4"/>
    <w:rsid w:val="00B669BF"/>
    <w:rsid w:val="00B6740D"/>
    <w:rsid w:val="00B67FF5"/>
    <w:rsid w:val="00B7120C"/>
    <w:rsid w:val="00B715AF"/>
    <w:rsid w:val="00B72413"/>
    <w:rsid w:val="00B72CC1"/>
    <w:rsid w:val="00B75AC8"/>
    <w:rsid w:val="00B76DD1"/>
    <w:rsid w:val="00B77B33"/>
    <w:rsid w:val="00B80A32"/>
    <w:rsid w:val="00B81EC4"/>
    <w:rsid w:val="00B82197"/>
    <w:rsid w:val="00B83B1F"/>
    <w:rsid w:val="00B84A20"/>
    <w:rsid w:val="00B8541A"/>
    <w:rsid w:val="00B869C8"/>
    <w:rsid w:val="00B9136A"/>
    <w:rsid w:val="00B91E3B"/>
    <w:rsid w:val="00B91EF5"/>
    <w:rsid w:val="00B9222D"/>
    <w:rsid w:val="00B927F8"/>
    <w:rsid w:val="00B938A4"/>
    <w:rsid w:val="00B945A5"/>
    <w:rsid w:val="00B95703"/>
    <w:rsid w:val="00B9619C"/>
    <w:rsid w:val="00B97498"/>
    <w:rsid w:val="00BA08A6"/>
    <w:rsid w:val="00BA19BD"/>
    <w:rsid w:val="00BA1DE4"/>
    <w:rsid w:val="00BA5466"/>
    <w:rsid w:val="00BB0D4D"/>
    <w:rsid w:val="00BB139F"/>
    <w:rsid w:val="00BB15C0"/>
    <w:rsid w:val="00BB2C20"/>
    <w:rsid w:val="00BB6AB4"/>
    <w:rsid w:val="00BB718F"/>
    <w:rsid w:val="00BB722C"/>
    <w:rsid w:val="00BC076F"/>
    <w:rsid w:val="00BC0DAD"/>
    <w:rsid w:val="00BC0EB8"/>
    <w:rsid w:val="00BC1313"/>
    <w:rsid w:val="00BC2C55"/>
    <w:rsid w:val="00BC3173"/>
    <w:rsid w:val="00BC442E"/>
    <w:rsid w:val="00BC4963"/>
    <w:rsid w:val="00BC53EB"/>
    <w:rsid w:val="00BC5D17"/>
    <w:rsid w:val="00BC5F6C"/>
    <w:rsid w:val="00BD058C"/>
    <w:rsid w:val="00BD0AEE"/>
    <w:rsid w:val="00BD0E63"/>
    <w:rsid w:val="00BD12BC"/>
    <w:rsid w:val="00BD2139"/>
    <w:rsid w:val="00BD329A"/>
    <w:rsid w:val="00BD330C"/>
    <w:rsid w:val="00BD392D"/>
    <w:rsid w:val="00BD5654"/>
    <w:rsid w:val="00BD5692"/>
    <w:rsid w:val="00BD65F6"/>
    <w:rsid w:val="00BE0899"/>
    <w:rsid w:val="00BE10FA"/>
    <w:rsid w:val="00BE30BC"/>
    <w:rsid w:val="00BF02F9"/>
    <w:rsid w:val="00BF0F8B"/>
    <w:rsid w:val="00BF2350"/>
    <w:rsid w:val="00BF466B"/>
    <w:rsid w:val="00BF52D6"/>
    <w:rsid w:val="00C01907"/>
    <w:rsid w:val="00C02EB8"/>
    <w:rsid w:val="00C06C2D"/>
    <w:rsid w:val="00C0758B"/>
    <w:rsid w:val="00C078B1"/>
    <w:rsid w:val="00C118A4"/>
    <w:rsid w:val="00C11958"/>
    <w:rsid w:val="00C12071"/>
    <w:rsid w:val="00C12D5F"/>
    <w:rsid w:val="00C13288"/>
    <w:rsid w:val="00C13613"/>
    <w:rsid w:val="00C13E79"/>
    <w:rsid w:val="00C171FD"/>
    <w:rsid w:val="00C1781B"/>
    <w:rsid w:val="00C2602E"/>
    <w:rsid w:val="00C30B3D"/>
    <w:rsid w:val="00C3177A"/>
    <w:rsid w:val="00C31FE9"/>
    <w:rsid w:val="00C32C7E"/>
    <w:rsid w:val="00C330DF"/>
    <w:rsid w:val="00C33F28"/>
    <w:rsid w:val="00C3449B"/>
    <w:rsid w:val="00C35CF4"/>
    <w:rsid w:val="00C366F7"/>
    <w:rsid w:val="00C370C2"/>
    <w:rsid w:val="00C40499"/>
    <w:rsid w:val="00C434E7"/>
    <w:rsid w:val="00C435A7"/>
    <w:rsid w:val="00C45154"/>
    <w:rsid w:val="00C46504"/>
    <w:rsid w:val="00C47047"/>
    <w:rsid w:val="00C50992"/>
    <w:rsid w:val="00C50B2F"/>
    <w:rsid w:val="00C534FA"/>
    <w:rsid w:val="00C538BF"/>
    <w:rsid w:val="00C543C1"/>
    <w:rsid w:val="00C5608C"/>
    <w:rsid w:val="00C60143"/>
    <w:rsid w:val="00C60EB2"/>
    <w:rsid w:val="00C61F9F"/>
    <w:rsid w:val="00C62B10"/>
    <w:rsid w:val="00C6412B"/>
    <w:rsid w:val="00C66308"/>
    <w:rsid w:val="00C66522"/>
    <w:rsid w:val="00C66DC1"/>
    <w:rsid w:val="00C66E30"/>
    <w:rsid w:val="00C66E55"/>
    <w:rsid w:val="00C70D4D"/>
    <w:rsid w:val="00C7108C"/>
    <w:rsid w:val="00C71781"/>
    <w:rsid w:val="00C7179F"/>
    <w:rsid w:val="00C71FB2"/>
    <w:rsid w:val="00C7289B"/>
    <w:rsid w:val="00C72FDA"/>
    <w:rsid w:val="00C769E2"/>
    <w:rsid w:val="00C82B00"/>
    <w:rsid w:val="00C83360"/>
    <w:rsid w:val="00C85C94"/>
    <w:rsid w:val="00C878D6"/>
    <w:rsid w:val="00C92222"/>
    <w:rsid w:val="00C938ED"/>
    <w:rsid w:val="00C94C60"/>
    <w:rsid w:val="00C95BA4"/>
    <w:rsid w:val="00C95DA4"/>
    <w:rsid w:val="00C97CDF"/>
    <w:rsid w:val="00CA085F"/>
    <w:rsid w:val="00CA0976"/>
    <w:rsid w:val="00CA0B8D"/>
    <w:rsid w:val="00CA1053"/>
    <w:rsid w:val="00CA2021"/>
    <w:rsid w:val="00CA298C"/>
    <w:rsid w:val="00CA43EB"/>
    <w:rsid w:val="00CA5F2A"/>
    <w:rsid w:val="00CA683F"/>
    <w:rsid w:val="00CA6852"/>
    <w:rsid w:val="00CA695C"/>
    <w:rsid w:val="00CB0203"/>
    <w:rsid w:val="00CB36C9"/>
    <w:rsid w:val="00CB38A4"/>
    <w:rsid w:val="00CB424C"/>
    <w:rsid w:val="00CB42A2"/>
    <w:rsid w:val="00CB49A9"/>
    <w:rsid w:val="00CB62F9"/>
    <w:rsid w:val="00CB63CF"/>
    <w:rsid w:val="00CB7082"/>
    <w:rsid w:val="00CC3254"/>
    <w:rsid w:val="00CC6411"/>
    <w:rsid w:val="00CD1AEE"/>
    <w:rsid w:val="00CD1E32"/>
    <w:rsid w:val="00CD2EF4"/>
    <w:rsid w:val="00CD3F68"/>
    <w:rsid w:val="00CD4D4F"/>
    <w:rsid w:val="00CD6C55"/>
    <w:rsid w:val="00CD6C87"/>
    <w:rsid w:val="00CD6E79"/>
    <w:rsid w:val="00CD7DBC"/>
    <w:rsid w:val="00CE0343"/>
    <w:rsid w:val="00CE09BF"/>
    <w:rsid w:val="00CE205A"/>
    <w:rsid w:val="00CE2512"/>
    <w:rsid w:val="00CE34BF"/>
    <w:rsid w:val="00CE392A"/>
    <w:rsid w:val="00CE5C11"/>
    <w:rsid w:val="00CF2F3A"/>
    <w:rsid w:val="00CF330A"/>
    <w:rsid w:val="00CF4AE4"/>
    <w:rsid w:val="00CF4B6A"/>
    <w:rsid w:val="00CF4D8D"/>
    <w:rsid w:val="00CF5AF0"/>
    <w:rsid w:val="00CF74F2"/>
    <w:rsid w:val="00D01119"/>
    <w:rsid w:val="00D011EC"/>
    <w:rsid w:val="00D02719"/>
    <w:rsid w:val="00D0759E"/>
    <w:rsid w:val="00D07791"/>
    <w:rsid w:val="00D11EAD"/>
    <w:rsid w:val="00D11FD2"/>
    <w:rsid w:val="00D120D8"/>
    <w:rsid w:val="00D147E3"/>
    <w:rsid w:val="00D14C17"/>
    <w:rsid w:val="00D14DD3"/>
    <w:rsid w:val="00D16029"/>
    <w:rsid w:val="00D16C4F"/>
    <w:rsid w:val="00D219F7"/>
    <w:rsid w:val="00D22F86"/>
    <w:rsid w:val="00D23960"/>
    <w:rsid w:val="00D24C0D"/>
    <w:rsid w:val="00D275D1"/>
    <w:rsid w:val="00D31FF8"/>
    <w:rsid w:val="00D32F62"/>
    <w:rsid w:val="00D338E0"/>
    <w:rsid w:val="00D33ED7"/>
    <w:rsid w:val="00D343A2"/>
    <w:rsid w:val="00D3469B"/>
    <w:rsid w:val="00D35639"/>
    <w:rsid w:val="00D35F62"/>
    <w:rsid w:val="00D36031"/>
    <w:rsid w:val="00D37B59"/>
    <w:rsid w:val="00D40398"/>
    <w:rsid w:val="00D41850"/>
    <w:rsid w:val="00D41E68"/>
    <w:rsid w:val="00D44914"/>
    <w:rsid w:val="00D44E8B"/>
    <w:rsid w:val="00D45194"/>
    <w:rsid w:val="00D47D6B"/>
    <w:rsid w:val="00D47EAB"/>
    <w:rsid w:val="00D5012B"/>
    <w:rsid w:val="00D50A81"/>
    <w:rsid w:val="00D52707"/>
    <w:rsid w:val="00D53A0D"/>
    <w:rsid w:val="00D547C9"/>
    <w:rsid w:val="00D55275"/>
    <w:rsid w:val="00D55647"/>
    <w:rsid w:val="00D57F02"/>
    <w:rsid w:val="00D60193"/>
    <w:rsid w:val="00D61D04"/>
    <w:rsid w:val="00D6237F"/>
    <w:rsid w:val="00D64AEE"/>
    <w:rsid w:val="00D65D99"/>
    <w:rsid w:val="00D720E6"/>
    <w:rsid w:val="00D74AC0"/>
    <w:rsid w:val="00D7595B"/>
    <w:rsid w:val="00D7645F"/>
    <w:rsid w:val="00D768DC"/>
    <w:rsid w:val="00D769E5"/>
    <w:rsid w:val="00D7786C"/>
    <w:rsid w:val="00D77F91"/>
    <w:rsid w:val="00D80388"/>
    <w:rsid w:val="00D80916"/>
    <w:rsid w:val="00D81DEB"/>
    <w:rsid w:val="00D82078"/>
    <w:rsid w:val="00D837C1"/>
    <w:rsid w:val="00D860E1"/>
    <w:rsid w:val="00D868C8"/>
    <w:rsid w:val="00D87777"/>
    <w:rsid w:val="00D87BFA"/>
    <w:rsid w:val="00D94890"/>
    <w:rsid w:val="00D95002"/>
    <w:rsid w:val="00D973C7"/>
    <w:rsid w:val="00DA0A79"/>
    <w:rsid w:val="00DA128B"/>
    <w:rsid w:val="00DA41B4"/>
    <w:rsid w:val="00DA4991"/>
    <w:rsid w:val="00DA7E31"/>
    <w:rsid w:val="00DB0D84"/>
    <w:rsid w:val="00DB0DE1"/>
    <w:rsid w:val="00DB1233"/>
    <w:rsid w:val="00DB242D"/>
    <w:rsid w:val="00DB258A"/>
    <w:rsid w:val="00DB2DEE"/>
    <w:rsid w:val="00DB388F"/>
    <w:rsid w:val="00DB3C5C"/>
    <w:rsid w:val="00DB67B2"/>
    <w:rsid w:val="00DB704A"/>
    <w:rsid w:val="00DC2609"/>
    <w:rsid w:val="00DC2788"/>
    <w:rsid w:val="00DC3FB5"/>
    <w:rsid w:val="00DC5108"/>
    <w:rsid w:val="00DC61EE"/>
    <w:rsid w:val="00DC6631"/>
    <w:rsid w:val="00DC6AD7"/>
    <w:rsid w:val="00DC6F57"/>
    <w:rsid w:val="00DD26B6"/>
    <w:rsid w:val="00DD34A8"/>
    <w:rsid w:val="00DD4E88"/>
    <w:rsid w:val="00DD6792"/>
    <w:rsid w:val="00DD741E"/>
    <w:rsid w:val="00DE02C5"/>
    <w:rsid w:val="00DE0403"/>
    <w:rsid w:val="00DE1298"/>
    <w:rsid w:val="00DE1B36"/>
    <w:rsid w:val="00DE1DAC"/>
    <w:rsid w:val="00DE241F"/>
    <w:rsid w:val="00DE5EDC"/>
    <w:rsid w:val="00DE61B3"/>
    <w:rsid w:val="00DF10DE"/>
    <w:rsid w:val="00DF1B1A"/>
    <w:rsid w:val="00DF203A"/>
    <w:rsid w:val="00DF3435"/>
    <w:rsid w:val="00DF6BD5"/>
    <w:rsid w:val="00DF7753"/>
    <w:rsid w:val="00DF7DBF"/>
    <w:rsid w:val="00E04ACD"/>
    <w:rsid w:val="00E0592A"/>
    <w:rsid w:val="00E05AC3"/>
    <w:rsid w:val="00E068C5"/>
    <w:rsid w:val="00E07514"/>
    <w:rsid w:val="00E10E64"/>
    <w:rsid w:val="00E11DC8"/>
    <w:rsid w:val="00E129A4"/>
    <w:rsid w:val="00E13468"/>
    <w:rsid w:val="00E1390B"/>
    <w:rsid w:val="00E13C8D"/>
    <w:rsid w:val="00E14AA7"/>
    <w:rsid w:val="00E152E5"/>
    <w:rsid w:val="00E15820"/>
    <w:rsid w:val="00E15ED7"/>
    <w:rsid w:val="00E15FC8"/>
    <w:rsid w:val="00E1667A"/>
    <w:rsid w:val="00E1684E"/>
    <w:rsid w:val="00E16D29"/>
    <w:rsid w:val="00E228FD"/>
    <w:rsid w:val="00E23881"/>
    <w:rsid w:val="00E255C8"/>
    <w:rsid w:val="00E2581B"/>
    <w:rsid w:val="00E26CE7"/>
    <w:rsid w:val="00E27729"/>
    <w:rsid w:val="00E27CCD"/>
    <w:rsid w:val="00E301D7"/>
    <w:rsid w:val="00E31E87"/>
    <w:rsid w:val="00E353C0"/>
    <w:rsid w:val="00E35AD1"/>
    <w:rsid w:val="00E35DBB"/>
    <w:rsid w:val="00E363DD"/>
    <w:rsid w:val="00E36B85"/>
    <w:rsid w:val="00E37546"/>
    <w:rsid w:val="00E415BE"/>
    <w:rsid w:val="00E41700"/>
    <w:rsid w:val="00E41DCB"/>
    <w:rsid w:val="00E4243B"/>
    <w:rsid w:val="00E43D4F"/>
    <w:rsid w:val="00E44A28"/>
    <w:rsid w:val="00E462EE"/>
    <w:rsid w:val="00E47227"/>
    <w:rsid w:val="00E4795E"/>
    <w:rsid w:val="00E512F7"/>
    <w:rsid w:val="00E5437B"/>
    <w:rsid w:val="00E57D5A"/>
    <w:rsid w:val="00E6179F"/>
    <w:rsid w:val="00E63488"/>
    <w:rsid w:val="00E635B8"/>
    <w:rsid w:val="00E650ED"/>
    <w:rsid w:val="00E65904"/>
    <w:rsid w:val="00E66ECA"/>
    <w:rsid w:val="00E67E61"/>
    <w:rsid w:val="00E71113"/>
    <w:rsid w:val="00E73662"/>
    <w:rsid w:val="00E73A2B"/>
    <w:rsid w:val="00E74A44"/>
    <w:rsid w:val="00E74C90"/>
    <w:rsid w:val="00E767D0"/>
    <w:rsid w:val="00E77E15"/>
    <w:rsid w:val="00E83F85"/>
    <w:rsid w:val="00E84D89"/>
    <w:rsid w:val="00E84F0D"/>
    <w:rsid w:val="00E86347"/>
    <w:rsid w:val="00E86998"/>
    <w:rsid w:val="00E86B47"/>
    <w:rsid w:val="00E900C4"/>
    <w:rsid w:val="00E90351"/>
    <w:rsid w:val="00E913E4"/>
    <w:rsid w:val="00E91F9C"/>
    <w:rsid w:val="00E92454"/>
    <w:rsid w:val="00E9308F"/>
    <w:rsid w:val="00E93CF5"/>
    <w:rsid w:val="00E94A36"/>
    <w:rsid w:val="00E96DE3"/>
    <w:rsid w:val="00EA0779"/>
    <w:rsid w:val="00EA0924"/>
    <w:rsid w:val="00EA3EC3"/>
    <w:rsid w:val="00EA66FE"/>
    <w:rsid w:val="00EB0485"/>
    <w:rsid w:val="00EB1163"/>
    <w:rsid w:val="00EB1BCD"/>
    <w:rsid w:val="00EC4D72"/>
    <w:rsid w:val="00EC562F"/>
    <w:rsid w:val="00EC6DDC"/>
    <w:rsid w:val="00EC717A"/>
    <w:rsid w:val="00ED0403"/>
    <w:rsid w:val="00ED0515"/>
    <w:rsid w:val="00ED09CD"/>
    <w:rsid w:val="00ED0EFD"/>
    <w:rsid w:val="00ED1E84"/>
    <w:rsid w:val="00ED207D"/>
    <w:rsid w:val="00ED33DF"/>
    <w:rsid w:val="00ED5456"/>
    <w:rsid w:val="00ED5729"/>
    <w:rsid w:val="00ED597B"/>
    <w:rsid w:val="00ED5DC2"/>
    <w:rsid w:val="00ED631B"/>
    <w:rsid w:val="00ED6E05"/>
    <w:rsid w:val="00EE061B"/>
    <w:rsid w:val="00EE0FB9"/>
    <w:rsid w:val="00EE3CA3"/>
    <w:rsid w:val="00EE448E"/>
    <w:rsid w:val="00EE515D"/>
    <w:rsid w:val="00EE5304"/>
    <w:rsid w:val="00EE5A56"/>
    <w:rsid w:val="00EE5C82"/>
    <w:rsid w:val="00EE5F18"/>
    <w:rsid w:val="00EE6B85"/>
    <w:rsid w:val="00EE7182"/>
    <w:rsid w:val="00EF0069"/>
    <w:rsid w:val="00EF2B57"/>
    <w:rsid w:val="00EF3597"/>
    <w:rsid w:val="00EF64D6"/>
    <w:rsid w:val="00EF73A9"/>
    <w:rsid w:val="00EF7F02"/>
    <w:rsid w:val="00F02CBD"/>
    <w:rsid w:val="00F03C39"/>
    <w:rsid w:val="00F04B53"/>
    <w:rsid w:val="00F05328"/>
    <w:rsid w:val="00F1019F"/>
    <w:rsid w:val="00F1159A"/>
    <w:rsid w:val="00F11722"/>
    <w:rsid w:val="00F1420D"/>
    <w:rsid w:val="00F170C8"/>
    <w:rsid w:val="00F17A56"/>
    <w:rsid w:val="00F20E5F"/>
    <w:rsid w:val="00F2121A"/>
    <w:rsid w:val="00F21690"/>
    <w:rsid w:val="00F21C5F"/>
    <w:rsid w:val="00F23917"/>
    <w:rsid w:val="00F24A22"/>
    <w:rsid w:val="00F25713"/>
    <w:rsid w:val="00F265E6"/>
    <w:rsid w:val="00F26BF8"/>
    <w:rsid w:val="00F26CE6"/>
    <w:rsid w:val="00F273DA"/>
    <w:rsid w:val="00F2795C"/>
    <w:rsid w:val="00F27F28"/>
    <w:rsid w:val="00F30247"/>
    <w:rsid w:val="00F319B5"/>
    <w:rsid w:val="00F3210F"/>
    <w:rsid w:val="00F327F8"/>
    <w:rsid w:val="00F32BE5"/>
    <w:rsid w:val="00F33DD0"/>
    <w:rsid w:val="00F33DF1"/>
    <w:rsid w:val="00F35093"/>
    <w:rsid w:val="00F37012"/>
    <w:rsid w:val="00F37742"/>
    <w:rsid w:val="00F37E48"/>
    <w:rsid w:val="00F407C7"/>
    <w:rsid w:val="00F410E3"/>
    <w:rsid w:val="00F42DE9"/>
    <w:rsid w:val="00F43385"/>
    <w:rsid w:val="00F4787C"/>
    <w:rsid w:val="00F479C5"/>
    <w:rsid w:val="00F47BC8"/>
    <w:rsid w:val="00F51685"/>
    <w:rsid w:val="00F51AA0"/>
    <w:rsid w:val="00F523C6"/>
    <w:rsid w:val="00F541EC"/>
    <w:rsid w:val="00F55F69"/>
    <w:rsid w:val="00F56AAB"/>
    <w:rsid w:val="00F56ACD"/>
    <w:rsid w:val="00F61841"/>
    <w:rsid w:val="00F63D2B"/>
    <w:rsid w:val="00F64003"/>
    <w:rsid w:val="00F6481C"/>
    <w:rsid w:val="00F64A60"/>
    <w:rsid w:val="00F66A3B"/>
    <w:rsid w:val="00F66C4E"/>
    <w:rsid w:val="00F7052E"/>
    <w:rsid w:val="00F70847"/>
    <w:rsid w:val="00F739DB"/>
    <w:rsid w:val="00F81EEC"/>
    <w:rsid w:val="00F82053"/>
    <w:rsid w:val="00F858C7"/>
    <w:rsid w:val="00F90A38"/>
    <w:rsid w:val="00F922BB"/>
    <w:rsid w:val="00F95912"/>
    <w:rsid w:val="00F96CD6"/>
    <w:rsid w:val="00F96E62"/>
    <w:rsid w:val="00F97C50"/>
    <w:rsid w:val="00FA0F41"/>
    <w:rsid w:val="00FA1860"/>
    <w:rsid w:val="00FA3044"/>
    <w:rsid w:val="00FA381C"/>
    <w:rsid w:val="00FA455A"/>
    <w:rsid w:val="00FA4DB2"/>
    <w:rsid w:val="00FA5036"/>
    <w:rsid w:val="00FA6486"/>
    <w:rsid w:val="00FA686F"/>
    <w:rsid w:val="00FA740D"/>
    <w:rsid w:val="00FB3649"/>
    <w:rsid w:val="00FB520F"/>
    <w:rsid w:val="00FB5C22"/>
    <w:rsid w:val="00FB675A"/>
    <w:rsid w:val="00FB7B3E"/>
    <w:rsid w:val="00FC02B2"/>
    <w:rsid w:val="00FC1ECB"/>
    <w:rsid w:val="00FC20D7"/>
    <w:rsid w:val="00FC2277"/>
    <w:rsid w:val="00FC370D"/>
    <w:rsid w:val="00FC730F"/>
    <w:rsid w:val="00FD0CDB"/>
    <w:rsid w:val="00FD436A"/>
    <w:rsid w:val="00FD4CB8"/>
    <w:rsid w:val="00FD5E92"/>
    <w:rsid w:val="00FE110A"/>
    <w:rsid w:val="00FE4041"/>
    <w:rsid w:val="00FE4FE7"/>
    <w:rsid w:val="00FE55B9"/>
    <w:rsid w:val="00FE5E1B"/>
    <w:rsid w:val="00FE6B38"/>
    <w:rsid w:val="00FE6C13"/>
    <w:rsid w:val="00FE799D"/>
    <w:rsid w:val="00FE7B50"/>
    <w:rsid w:val="00FF03D1"/>
    <w:rsid w:val="00FF101A"/>
    <w:rsid w:val="00FF268C"/>
    <w:rsid w:val="00FF31C9"/>
    <w:rsid w:val="00FF560A"/>
    <w:rsid w:val="00FF5674"/>
    <w:rsid w:val="00FF62C1"/>
    <w:rsid w:val="00FF6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52A69"/>
  <w15:docId w15:val="{A654F51A-5417-4540-9739-232ADEA7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EAA"/>
    <w:pPr>
      <w:spacing w:after="200" w:line="276" w:lineRule="auto"/>
    </w:pPr>
    <w:rPr>
      <w:sz w:val="22"/>
      <w:szCs w:val="22"/>
      <w:lang w:eastAsia="en-US"/>
    </w:rPr>
  </w:style>
  <w:style w:type="paragraph" w:styleId="Nadpis1">
    <w:name w:val="heading 1"/>
    <w:basedOn w:val="Normln"/>
    <w:next w:val="Normln"/>
    <w:link w:val="Nadpis1Char"/>
    <w:qFormat/>
    <w:locked/>
    <w:rsid w:val="008E3CEE"/>
    <w:pPr>
      <w:keepNext/>
      <w:tabs>
        <w:tab w:val="left" w:pos="360"/>
      </w:tabs>
      <w:overflowPunct w:val="0"/>
      <w:autoSpaceDE w:val="0"/>
      <w:autoSpaceDN w:val="0"/>
      <w:adjustRightInd w:val="0"/>
      <w:spacing w:after="0" w:line="240" w:lineRule="auto"/>
      <w:jc w:val="both"/>
      <w:outlineLvl w:val="0"/>
    </w:pPr>
    <w:rPr>
      <w:rFonts w:ascii="Times New Roman" w:eastAsia="Times New Roman" w:hAnsi="Times New Roman"/>
      <w:szCs w:val="20"/>
      <w:u w:val="single"/>
      <w:lang w:eastAsia="cs-CZ"/>
    </w:rPr>
  </w:style>
  <w:style w:type="paragraph" w:styleId="Nadpis2">
    <w:name w:val="heading 2"/>
    <w:basedOn w:val="Normln"/>
    <w:next w:val="Normln"/>
    <w:link w:val="Nadpis2Char"/>
    <w:semiHidden/>
    <w:unhideWhenUsed/>
    <w:qFormat/>
    <w:locked/>
    <w:rsid w:val="008E3CEE"/>
    <w:pPr>
      <w:keepNext/>
      <w:widowControl w:val="0"/>
      <w:overflowPunct w:val="0"/>
      <w:autoSpaceDE w:val="0"/>
      <w:autoSpaceDN w:val="0"/>
      <w:adjustRightInd w:val="0"/>
      <w:spacing w:after="0" w:line="240" w:lineRule="auto"/>
      <w:jc w:val="both"/>
      <w:outlineLvl w:val="1"/>
    </w:pPr>
    <w:rPr>
      <w:rFonts w:ascii="Times New Roman" w:eastAsia="Times New Roman" w:hAnsi="Times New Roman"/>
      <w:b/>
      <w:sz w:val="24"/>
      <w:szCs w:val="20"/>
      <w:lang w:eastAsia="cs-CZ"/>
    </w:rPr>
  </w:style>
  <w:style w:type="paragraph" w:styleId="Nadpis5">
    <w:name w:val="heading 5"/>
    <w:basedOn w:val="Normln"/>
    <w:next w:val="Normln"/>
    <w:link w:val="Nadpis5Char"/>
    <w:semiHidden/>
    <w:unhideWhenUsed/>
    <w:qFormat/>
    <w:locked/>
    <w:rsid w:val="008E3CEE"/>
    <w:pPr>
      <w:keepNext/>
      <w:overflowPunct w:val="0"/>
      <w:autoSpaceDE w:val="0"/>
      <w:autoSpaceDN w:val="0"/>
      <w:adjustRightInd w:val="0"/>
      <w:spacing w:after="0" w:line="240" w:lineRule="auto"/>
      <w:jc w:val="both"/>
      <w:outlineLvl w:val="4"/>
    </w:pPr>
    <w:rPr>
      <w:rFonts w:ascii="Arial Narrow" w:eastAsia="Times New Roman" w:hAnsi="Arial Narrow"/>
      <w:b/>
      <w:szCs w:val="20"/>
      <w:lang w:eastAsia="cs-CZ"/>
    </w:rPr>
  </w:style>
  <w:style w:type="paragraph" w:styleId="Nadpis7">
    <w:name w:val="heading 7"/>
    <w:basedOn w:val="Normln"/>
    <w:next w:val="Normln"/>
    <w:link w:val="Nadpis7Char"/>
    <w:semiHidden/>
    <w:unhideWhenUsed/>
    <w:qFormat/>
    <w:locked/>
    <w:rsid w:val="008E3CEE"/>
    <w:pPr>
      <w:keepNext/>
      <w:tabs>
        <w:tab w:val="left" w:pos="426"/>
      </w:tabs>
      <w:overflowPunct w:val="0"/>
      <w:autoSpaceDE w:val="0"/>
      <w:autoSpaceDN w:val="0"/>
      <w:adjustRightInd w:val="0"/>
      <w:spacing w:after="0" w:line="240" w:lineRule="auto"/>
      <w:outlineLvl w:val="6"/>
    </w:pPr>
    <w:rPr>
      <w:rFonts w:ascii="Arial Narrow" w:eastAsia="Times New Roman" w:hAnsi="Arial Narrow"/>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16EAA"/>
    <w:pPr>
      <w:ind w:left="720"/>
      <w:contextualSpacing/>
    </w:pPr>
  </w:style>
  <w:style w:type="character" w:customStyle="1" w:styleId="selectableonclick">
    <w:name w:val="selectableonclick"/>
    <w:uiPriority w:val="99"/>
    <w:rsid w:val="00F6481C"/>
    <w:rPr>
      <w:rFonts w:cs="Times New Roman"/>
    </w:rPr>
  </w:style>
  <w:style w:type="paragraph" w:styleId="Zkladntext">
    <w:name w:val="Body Text"/>
    <w:aliases w:val="Základní text Char Char Char Char,Základní text Char Char Char,Základní text Char Char,Základní text Char Char Char Char Char Char,Základní text Char Char Char Char Char"/>
    <w:basedOn w:val="Normln"/>
    <w:link w:val="ZkladntextChar"/>
    <w:uiPriority w:val="99"/>
    <w:rsid w:val="007F10C6"/>
    <w:pPr>
      <w:spacing w:after="0" w:line="240" w:lineRule="auto"/>
    </w:pPr>
    <w:rPr>
      <w:rFonts w:ascii="Times New Roman" w:eastAsia="Times New Roman" w:hAnsi="Times New Roman"/>
      <w:color w:val="000000"/>
      <w:sz w:val="24"/>
      <w:szCs w:val="20"/>
      <w:lang w:eastAsia="cs-CZ"/>
    </w:rPr>
  </w:style>
  <w:style w:type="character" w:customStyle="1" w:styleId="ZkladntextChar">
    <w:name w:val="Základní text Char"/>
    <w:aliases w:val="Základní text Char Char Char Char Char1,Základní text Char Char Char Char1,Základní text Char Char Char1,Základní text Char Char Char Char Char Char Char,Základní text Char Char Char Char Char Char1"/>
    <w:link w:val="Zkladntext"/>
    <w:uiPriority w:val="99"/>
    <w:locked/>
    <w:rsid w:val="007F10C6"/>
    <w:rPr>
      <w:rFonts w:ascii="Times New Roman" w:hAnsi="Times New Roman" w:cs="Times New Roman"/>
      <w:color w:val="000000"/>
      <w:sz w:val="20"/>
      <w:szCs w:val="20"/>
      <w:lang w:eastAsia="cs-CZ"/>
    </w:rPr>
  </w:style>
  <w:style w:type="character" w:styleId="Hypertextovodkaz">
    <w:name w:val="Hyperlink"/>
    <w:uiPriority w:val="99"/>
    <w:rsid w:val="009C2703"/>
    <w:rPr>
      <w:rFonts w:cs="Times New Roman"/>
      <w:color w:val="0000FF"/>
      <w:u w:val="single"/>
    </w:rPr>
  </w:style>
  <w:style w:type="paragraph" w:styleId="Textbubliny">
    <w:name w:val="Balloon Text"/>
    <w:basedOn w:val="Normln"/>
    <w:link w:val="TextbublinyChar"/>
    <w:uiPriority w:val="99"/>
    <w:semiHidden/>
    <w:rsid w:val="005669D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5669D7"/>
    <w:rPr>
      <w:rFonts w:ascii="Segoe UI" w:hAnsi="Segoe UI" w:cs="Segoe UI"/>
      <w:sz w:val="18"/>
      <w:szCs w:val="18"/>
      <w:lang w:eastAsia="en-US"/>
    </w:rPr>
  </w:style>
  <w:style w:type="character" w:customStyle="1" w:styleId="Nadpis1Char">
    <w:name w:val="Nadpis 1 Char"/>
    <w:link w:val="Nadpis1"/>
    <w:rsid w:val="008E3CEE"/>
    <w:rPr>
      <w:rFonts w:ascii="Times New Roman" w:eastAsia="Times New Roman" w:hAnsi="Times New Roman"/>
      <w:sz w:val="22"/>
      <w:u w:val="single"/>
    </w:rPr>
  </w:style>
  <w:style w:type="character" w:customStyle="1" w:styleId="Nadpis2Char">
    <w:name w:val="Nadpis 2 Char"/>
    <w:link w:val="Nadpis2"/>
    <w:semiHidden/>
    <w:rsid w:val="008E3CEE"/>
    <w:rPr>
      <w:rFonts w:ascii="Times New Roman" w:eastAsia="Times New Roman" w:hAnsi="Times New Roman"/>
      <w:b/>
      <w:sz w:val="24"/>
    </w:rPr>
  </w:style>
  <w:style w:type="character" w:customStyle="1" w:styleId="Nadpis5Char">
    <w:name w:val="Nadpis 5 Char"/>
    <w:link w:val="Nadpis5"/>
    <w:semiHidden/>
    <w:rsid w:val="008E3CEE"/>
    <w:rPr>
      <w:rFonts w:ascii="Arial Narrow" w:eastAsia="Times New Roman" w:hAnsi="Arial Narrow"/>
      <w:b/>
      <w:sz w:val="22"/>
    </w:rPr>
  </w:style>
  <w:style w:type="character" w:customStyle="1" w:styleId="Nadpis7Char">
    <w:name w:val="Nadpis 7 Char"/>
    <w:link w:val="Nadpis7"/>
    <w:semiHidden/>
    <w:rsid w:val="008E3CEE"/>
    <w:rPr>
      <w:rFonts w:ascii="Arial Narrow" w:eastAsia="Times New Roman" w:hAnsi="Arial Narrow"/>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3852">
      <w:bodyDiv w:val="1"/>
      <w:marLeft w:val="0"/>
      <w:marRight w:val="0"/>
      <w:marTop w:val="0"/>
      <w:marBottom w:val="0"/>
      <w:divBdr>
        <w:top w:val="none" w:sz="0" w:space="0" w:color="auto"/>
        <w:left w:val="none" w:sz="0" w:space="0" w:color="auto"/>
        <w:bottom w:val="none" w:sz="0" w:space="0" w:color="auto"/>
        <w:right w:val="none" w:sz="0" w:space="0" w:color="auto"/>
      </w:divBdr>
    </w:div>
    <w:div w:id="521363452">
      <w:bodyDiv w:val="1"/>
      <w:marLeft w:val="0"/>
      <w:marRight w:val="0"/>
      <w:marTop w:val="0"/>
      <w:marBottom w:val="0"/>
      <w:divBdr>
        <w:top w:val="none" w:sz="0" w:space="0" w:color="auto"/>
        <w:left w:val="none" w:sz="0" w:space="0" w:color="auto"/>
        <w:bottom w:val="none" w:sz="0" w:space="0" w:color="auto"/>
        <w:right w:val="none" w:sz="0" w:space="0" w:color="auto"/>
      </w:divBdr>
    </w:div>
    <w:div w:id="528566663">
      <w:bodyDiv w:val="1"/>
      <w:marLeft w:val="0"/>
      <w:marRight w:val="0"/>
      <w:marTop w:val="0"/>
      <w:marBottom w:val="0"/>
      <w:divBdr>
        <w:top w:val="none" w:sz="0" w:space="0" w:color="auto"/>
        <w:left w:val="none" w:sz="0" w:space="0" w:color="auto"/>
        <w:bottom w:val="none" w:sz="0" w:space="0" w:color="auto"/>
        <w:right w:val="none" w:sz="0" w:space="0" w:color="auto"/>
      </w:divBdr>
    </w:div>
    <w:div w:id="695540301">
      <w:bodyDiv w:val="1"/>
      <w:marLeft w:val="0"/>
      <w:marRight w:val="0"/>
      <w:marTop w:val="0"/>
      <w:marBottom w:val="0"/>
      <w:divBdr>
        <w:top w:val="none" w:sz="0" w:space="0" w:color="auto"/>
        <w:left w:val="none" w:sz="0" w:space="0" w:color="auto"/>
        <w:bottom w:val="none" w:sz="0" w:space="0" w:color="auto"/>
        <w:right w:val="none" w:sz="0" w:space="0" w:color="auto"/>
      </w:divBdr>
    </w:div>
    <w:div w:id="718940289">
      <w:bodyDiv w:val="1"/>
      <w:marLeft w:val="0"/>
      <w:marRight w:val="0"/>
      <w:marTop w:val="0"/>
      <w:marBottom w:val="0"/>
      <w:divBdr>
        <w:top w:val="none" w:sz="0" w:space="0" w:color="auto"/>
        <w:left w:val="none" w:sz="0" w:space="0" w:color="auto"/>
        <w:bottom w:val="none" w:sz="0" w:space="0" w:color="auto"/>
        <w:right w:val="none" w:sz="0" w:space="0" w:color="auto"/>
      </w:divBdr>
    </w:div>
    <w:div w:id="901259481">
      <w:bodyDiv w:val="1"/>
      <w:marLeft w:val="0"/>
      <w:marRight w:val="0"/>
      <w:marTop w:val="0"/>
      <w:marBottom w:val="0"/>
      <w:divBdr>
        <w:top w:val="none" w:sz="0" w:space="0" w:color="auto"/>
        <w:left w:val="none" w:sz="0" w:space="0" w:color="auto"/>
        <w:bottom w:val="none" w:sz="0" w:space="0" w:color="auto"/>
        <w:right w:val="none" w:sz="0" w:space="0" w:color="auto"/>
      </w:divBdr>
    </w:div>
    <w:div w:id="910887956">
      <w:bodyDiv w:val="1"/>
      <w:marLeft w:val="0"/>
      <w:marRight w:val="0"/>
      <w:marTop w:val="0"/>
      <w:marBottom w:val="0"/>
      <w:divBdr>
        <w:top w:val="none" w:sz="0" w:space="0" w:color="auto"/>
        <w:left w:val="none" w:sz="0" w:space="0" w:color="auto"/>
        <w:bottom w:val="none" w:sz="0" w:space="0" w:color="auto"/>
        <w:right w:val="none" w:sz="0" w:space="0" w:color="auto"/>
      </w:divBdr>
    </w:div>
    <w:div w:id="1084380144">
      <w:bodyDiv w:val="1"/>
      <w:marLeft w:val="0"/>
      <w:marRight w:val="0"/>
      <w:marTop w:val="0"/>
      <w:marBottom w:val="0"/>
      <w:divBdr>
        <w:top w:val="none" w:sz="0" w:space="0" w:color="auto"/>
        <w:left w:val="none" w:sz="0" w:space="0" w:color="auto"/>
        <w:bottom w:val="none" w:sz="0" w:space="0" w:color="auto"/>
        <w:right w:val="none" w:sz="0" w:space="0" w:color="auto"/>
      </w:divBdr>
    </w:div>
    <w:div w:id="1124494752">
      <w:bodyDiv w:val="1"/>
      <w:marLeft w:val="0"/>
      <w:marRight w:val="0"/>
      <w:marTop w:val="0"/>
      <w:marBottom w:val="0"/>
      <w:divBdr>
        <w:top w:val="none" w:sz="0" w:space="0" w:color="auto"/>
        <w:left w:val="none" w:sz="0" w:space="0" w:color="auto"/>
        <w:bottom w:val="none" w:sz="0" w:space="0" w:color="auto"/>
        <w:right w:val="none" w:sz="0" w:space="0" w:color="auto"/>
      </w:divBdr>
    </w:div>
    <w:div w:id="1134905747">
      <w:bodyDiv w:val="1"/>
      <w:marLeft w:val="0"/>
      <w:marRight w:val="0"/>
      <w:marTop w:val="0"/>
      <w:marBottom w:val="0"/>
      <w:divBdr>
        <w:top w:val="none" w:sz="0" w:space="0" w:color="auto"/>
        <w:left w:val="none" w:sz="0" w:space="0" w:color="auto"/>
        <w:bottom w:val="none" w:sz="0" w:space="0" w:color="auto"/>
        <w:right w:val="none" w:sz="0" w:space="0" w:color="auto"/>
      </w:divBdr>
    </w:div>
    <w:div w:id="1238395386">
      <w:bodyDiv w:val="1"/>
      <w:marLeft w:val="0"/>
      <w:marRight w:val="0"/>
      <w:marTop w:val="0"/>
      <w:marBottom w:val="0"/>
      <w:divBdr>
        <w:top w:val="none" w:sz="0" w:space="0" w:color="auto"/>
        <w:left w:val="none" w:sz="0" w:space="0" w:color="auto"/>
        <w:bottom w:val="none" w:sz="0" w:space="0" w:color="auto"/>
        <w:right w:val="none" w:sz="0" w:space="0" w:color="auto"/>
      </w:divBdr>
    </w:div>
    <w:div w:id="1280379254">
      <w:bodyDiv w:val="1"/>
      <w:marLeft w:val="0"/>
      <w:marRight w:val="0"/>
      <w:marTop w:val="0"/>
      <w:marBottom w:val="0"/>
      <w:divBdr>
        <w:top w:val="none" w:sz="0" w:space="0" w:color="auto"/>
        <w:left w:val="none" w:sz="0" w:space="0" w:color="auto"/>
        <w:bottom w:val="none" w:sz="0" w:space="0" w:color="auto"/>
        <w:right w:val="none" w:sz="0" w:space="0" w:color="auto"/>
      </w:divBdr>
    </w:div>
    <w:div w:id="1294406044">
      <w:bodyDiv w:val="1"/>
      <w:marLeft w:val="0"/>
      <w:marRight w:val="0"/>
      <w:marTop w:val="0"/>
      <w:marBottom w:val="0"/>
      <w:divBdr>
        <w:top w:val="none" w:sz="0" w:space="0" w:color="auto"/>
        <w:left w:val="none" w:sz="0" w:space="0" w:color="auto"/>
        <w:bottom w:val="none" w:sz="0" w:space="0" w:color="auto"/>
        <w:right w:val="none" w:sz="0" w:space="0" w:color="auto"/>
      </w:divBdr>
    </w:div>
    <w:div w:id="1623077004">
      <w:bodyDiv w:val="1"/>
      <w:marLeft w:val="0"/>
      <w:marRight w:val="0"/>
      <w:marTop w:val="0"/>
      <w:marBottom w:val="0"/>
      <w:divBdr>
        <w:top w:val="none" w:sz="0" w:space="0" w:color="auto"/>
        <w:left w:val="none" w:sz="0" w:space="0" w:color="auto"/>
        <w:bottom w:val="none" w:sz="0" w:space="0" w:color="auto"/>
        <w:right w:val="none" w:sz="0" w:space="0" w:color="auto"/>
      </w:divBdr>
    </w:div>
    <w:div w:id="1630236536">
      <w:bodyDiv w:val="1"/>
      <w:marLeft w:val="0"/>
      <w:marRight w:val="0"/>
      <w:marTop w:val="0"/>
      <w:marBottom w:val="0"/>
      <w:divBdr>
        <w:top w:val="none" w:sz="0" w:space="0" w:color="auto"/>
        <w:left w:val="none" w:sz="0" w:space="0" w:color="auto"/>
        <w:bottom w:val="none" w:sz="0" w:space="0" w:color="auto"/>
        <w:right w:val="none" w:sz="0" w:space="0" w:color="auto"/>
      </w:divBdr>
    </w:div>
    <w:div w:id="1846554767">
      <w:bodyDiv w:val="1"/>
      <w:marLeft w:val="0"/>
      <w:marRight w:val="0"/>
      <w:marTop w:val="0"/>
      <w:marBottom w:val="0"/>
      <w:divBdr>
        <w:top w:val="none" w:sz="0" w:space="0" w:color="auto"/>
        <w:left w:val="none" w:sz="0" w:space="0" w:color="auto"/>
        <w:bottom w:val="none" w:sz="0" w:space="0" w:color="auto"/>
        <w:right w:val="none" w:sz="0" w:space="0" w:color="auto"/>
      </w:divBdr>
    </w:div>
    <w:div w:id="1981304569">
      <w:marLeft w:val="0"/>
      <w:marRight w:val="0"/>
      <w:marTop w:val="0"/>
      <w:marBottom w:val="0"/>
      <w:divBdr>
        <w:top w:val="none" w:sz="0" w:space="0" w:color="auto"/>
        <w:left w:val="none" w:sz="0" w:space="0" w:color="auto"/>
        <w:bottom w:val="none" w:sz="0" w:space="0" w:color="auto"/>
        <w:right w:val="none" w:sz="0" w:space="0" w:color="auto"/>
      </w:divBdr>
    </w:div>
    <w:div w:id="1981304570">
      <w:marLeft w:val="0"/>
      <w:marRight w:val="0"/>
      <w:marTop w:val="0"/>
      <w:marBottom w:val="0"/>
      <w:divBdr>
        <w:top w:val="none" w:sz="0" w:space="0" w:color="auto"/>
        <w:left w:val="none" w:sz="0" w:space="0" w:color="auto"/>
        <w:bottom w:val="none" w:sz="0" w:space="0" w:color="auto"/>
        <w:right w:val="none" w:sz="0" w:space="0" w:color="auto"/>
      </w:divBdr>
    </w:div>
    <w:div w:id="1981304571">
      <w:marLeft w:val="0"/>
      <w:marRight w:val="0"/>
      <w:marTop w:val="0"/>
      <w:marBottom w:val="0"/>
      <w:divBdr>
        <w:top w:val="none" w:sz="0" w:space="0" w:color="auto"/>
        <w:left w:val="none" w:sz="0" w:space="0" w:color="auto"/>
        <w:bottom w:val="none" w:sz="0" w:space="0" w:color="auto"/>
        <w:right w:val="none" w:sz="0" w:space="0" w:color="auto"/>
      </w:divBdr>
    </w:div>
    <w:div w:id="1981304572">
      <w:marLeft w:val="0"/>
      <w:marRight w:val="0"/>
      <w:marTop w:val="0"/>
      <w:marBottom w:val="0"/>
      <w:divBdr>
        <w:top w:val="none" w:sz="0" w:space="0" w:color="auto"/>
        <w:left w:val="none" w:sz="0" w:space="0" w:color="auto"/>
        <w:bottom w:val="none" w:sz="0" w:space="0" w:color="auto"/>
        <w:right w:val="none" w:sz="0" w:space="0" w:color="auto"/>
      </w:divBdr>
    </w:div>
    <w:div w:id="1981304573">
      <w:marLeft w:val="0"/>
      <w:marRight w:val="0"/>
      <w:marTop w:val="0"/>
      <w:marBottom w:val="0"/>
      <w:divBdr>
        <w:top w:val="none" w:sz="0" w:space="0" w:color="auto"/>
        <w:left w:val="none" w:sz="0" w:space="0" w:color="auto"/>
        <w:bottom w:val="none" w:sz="0" w:space="0" w:color="auto"/>
        <w:right w:val="none" w:sz="0" w:space="0" w:color="auto"/>
      </w:divBdr>
    </w:div>
    <w:div w:id="1981304574">
      <w:marLeft w:val="0"/>
      <w:marRight w:val="0"/>
      <w:marTop w:val="0"/>
      <w:marBottom w:val="0"/>
      <w:divBdr>
        <w:top w:val="none" w:sz="0" w:space="0" w:color="auto"/>
        <w:left w:val="none" w:sz="0" w:space="0" w:color="auto"/>
        <w:bottom w:val="none" w:sz="0" w:space="0" w:color="auto"/>
        <w:right w:val="none" w:sz="0" w:space="0" w:color="auto"/>
      </w:divBdr>
    </w:div>
    <w:div w:id="1981304575">
      <w:marLeft w:val="0"/>
      <w:marRight w:val="0"/>
      <w:marTop w:val="0"/>
      <w:marBottom w:val="0"/>
      <w:divBdr>
        <w:top w:val="none" w:sz="0" w:space="0" w:color="auto"/>
        <w:left w:val="none" w:sz="0" w:space="0" w:color="auto"/>
        <w:bottom w:val="none" w:sz="0" w:space="0" w:color="auto"/>
        <w:right w:val="none" w:sz="0" w:space="0" w:color="auto"/>
      </w:divBdr>
    </w:div>
    <w:div w:id="1981304576">
      <w:marLeft w:val="0"/>
      <w:marRight w:val="0"/>
      <w:marTop w:val="0"/>
      <w:marBottom w:val="0"/>
      <w:divBdr>
        <w:top w:val="none" w:sz="0" w:space="0" w:color="auto"/>
        <w:left w:val="none" w:sz="0" w:space="0" w:color="auto"/>
        <w:bottom w:val="none" w:sz="0" w:space="0" w:color="auto"/>
        <w:right w:val="none" w:sz="0" w:space="0" w:color="auto"/>
      </w:divBdr>
    </w:div>
    <w:div w:id="1981304577">
      <w:marLeft w:val="0"/>
      <w:marRight w:val="0"/>
      <w:marTop w:val="0"/>
      <w:marBottom w:val="0"/>
      <w:divBdr>
        <w:top w:val="none" w:sz="0" w:space="0" w:color="auto"/>
        <w:left w:val="none" w:sz="0" w:space="0" w:color="auto"/>
        <w:bottom w:val="none" w:sz="0" w:space="0" w:color="auto"/>
        <w:right w:val="none" w:sz="0" w:space="0" w:color="auto"/>
      </w:divBdr>
    </w:div>
    <w:div w:id="198130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1CDB-F910-406B-B79D-9E4A2E12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881</Words>
  <Characters>5613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Obec Sedlec</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Šindelář</dc:creator>
  <cp:keywords/>
  <dc:description/>
  <cp:lastModifiedBy>ucetni</cp:lastModifiedBy>
  <cp:revision>42</cp:revision>
  <cp:lastPrinted>2022-09-20T11:37:00Z</cp:lastPrinted>
  <dcterms:created xsi:type="dcterms:W3CDTF">2022-09-20T05:45:00Z</dcterms:created>
  <dcterms:modified xsi:type="dcterms:W3CDTF">2022-09-22T06:38:00Z</dcterms:modified>
</cp:coreProperties>
</file>