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0E6" w:rsidRPr="00FA1EF6" w:rsidRDefault="00FA1EF6" w:rsidP="00FA1EF6">
      <w:pPr>
        <w:jc w:val="both"/>
        <w:rPr>
          <w:rFonts w:ascii="Comic Sans MS" w:hAnsi="Comic Sans MS"/>
          <w:sz w:val="24"/>
          <w:szCs w:val="24"/>
        </w:rPr>
      </w:pPr>
      <w:r w:rsidRPr="00FA1EF6">
        <w:rPr>
          <w:rFonts w:ascii="Comic Sans MS" w:hAnsi="Comic Sans MS"/>
          <w:sz w:val="24"/>
          <w:szCs w:val="24"/>
        </w:rPr>
        <w:t>Mateřská škola Sedlec</w:t>
      </w:r>
    </w:p>
    <w:p w:rsidR="00FA1EF6" w:rsidRPr="00FA1EF6" w:rsidRDefault="00FA1EF6" w:rsidP="00FA1EF6">
      <w:pPr>
        <w:jc w:val="both"/>
        <w:rPr>
          <w:rFonts w:ascii="Comic Sans MS" w:hAnsi="Comic Sans MS"/>
          <w:sz w:val="24"/>
          <w:szCs w:val="24"/>
        </w:rPr>
      </w:pPr>
      <w:r w:rsidRPr="00FA1EF6">
        <w:rPr>
          <w:rFonts w:ascii="Comic Sans MS" w:hAnsi="Comic Sans MS"/>
          <w:sz w:val="24"/>
          <w:szCs w:val="24"/>
        </w:rPr>
        <w:t>Sedlec 69</w:t>
      </w:r>
    </w:p>
    <w:p w:rsidR="00FA1EF6" w:rsidRDefault="00FA1EF6" w:rsidP="00FA1EF6">
      <w:pPr>
        <w:jc w:val="both"/>
        <w:rPr>
          <w:rFonts w:ascii="Comic Sans MS" w:hAnsi="Comic Sans MS"/>
          <w:sz w:val="24"/>
          <w:szCs w:val="24"/>
        </w:rPr>
      </w:pPr>
      <w:r w:rsidRPr="00FA1EF6">
        <w:rPr>
          <w:rFonts w:ascii="Comic Sans MS" w:hAnsi="Comic Sans MS"/>
          <w:sz w:val="24"/>
          <w:szCs w:val="24"/>
        </w:rPr>
        <w:t>373 47 Sedlec</w:t>
      </w:r>
    </w:p>
    <w:p w:rsidR="00FA1EF6" w:rsidRDefault="00FA1EF6" w:rsidP="00FA1EF6">
      <w:pPr>
        <w:jc w:val="both"/>
        <w:rPr>
          <w:rFonts w:ascii="Comic Sans MS" w:hAnsi="Comic Sans MS"/>
          <w:sz w:val="24"/>
          <w:szCs w:val="24"/>
        </w:rPr>
      </w:pPr>
    </w:p>
    <w:p w:rsidR="00FA1EF6" w:rsidRDefault="00FA1EF6" w:rsidP="00FA1EF6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FA1EF6">
        <w:rPr>
          <w:rFonts w:ascii="Comic Sans MS" w:hAnsi="Comic Sans MS"/>
          <w:b/>
          <w:sz w:val="32"/>
          <w:szCs w:val="32"/>
          <w:u w:val="single"/>
        </w:rPr>
        <w:t>Rozhodnutí o přijetí k předškolnímu vzdělávání</w:t>
      </w:r>
    </w:p>
    <w:p w:rsidR="00FA1EF6" w:rsidRDefault="00FA1EF6" w:rsidP="00FA1EF6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FA1EF6" w:rsidRDefault="00FA1EF6" w:rsidP="00FA1EF6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Ředitelka mateřské školy rozhodla v souladu s §34, § 165 odst.2 a § 183 odst.2 zákona č.561/2004 Sb. o předškolním, základním, středním, vyšším odborném a jiném vzdělávání (školský zákon), že vyhovuje žádosti o přijetí k předškolnímu vzdělávání v Mateřské škole Sedlec od 1.9. 2022.</w:t>
      </w:r>
    </w:p>
    <w:p w:rsidR="00FA1EF6" w:rsidRDefault="00FA1EF6" w:rsidP="00FA1EF6">
      <w:pPr>
        <w:jc w:val="center"/>
        <w:rPr>
          <w:rFonts w:ascii="Comic Sans MS" w:hAnsi="Comic Sans MS"/>
          <w:b/>
          <w:sz w:val="28"/>
          <w:szCs w:val="28"/>
        </w:rPr>
      </w:pPr>
      <w:r w:rsidRPr="00FA1EF6">
        <w:rPr>
          <w:rFonts w:ascii="Comic Sans MS" w:hAnsi="Comic Sans MS"/>
          <w:b/>
          <w:sz w:val="28"/>
          <w:szCs w:val="28"/>
        </w:rPr>
        <w:t>Seznam uchazečů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FA1EF6" w:rsidRPr="001C3FA0" w:rsidTr="00FA1EF6">
        <w:trPr>
          <w:jc w:val="center"/>
        </w:trPr>
        <w:tc>
          <w:tcPr>
            <w:tcW w:w="4531" w:type="dxa"/>
          </w:tcPr>
          <w:p w:rsidR="00FA1EF6" w:rsidRPr="001C3FA0" w:rsidRDefault="00FA1EF6" w:rsidP="00FA1EF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C3FA0">
              <w:rPr>
                <w:rFonts w:ascii="Comic Sans MS" w:hAnsi="Comic Sans MS"/>
                <w:b/>
                <w:sz w:val="28"/>
                <w:szCs w:val="28"/>
              </w:rPr>
              <w:t>Uchazeč</w:t>
            </w:r>
          </w:p>
        </w:tc>
        <w:tc>
          <w:tcPr>
            <w:tcW w:w="4531" w:type="dxa"/>
          </w:tcPr>
          <w:p w:rsidR="00FA1EF6" w:rsidRPr="001C3FA0" w:rsidRDefault="00FA1EF6" w:rsidP="00FA1EF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C3FA0">
              <w:rPr>
                <w:rFonts w:ascii="Comic Sans MS" w:hAnsi="Comic Sans MS"/>
                <w:b/>
                <w:sz w:val="28"/>
                <w:szCs w:val="28"/>
              </w:rPr>
              <w:t>Výsledek řízení</w:t>
            </w:r>
          </w:p>
        </w:tc>
      </w:tr>
      <w:tr w:rsidR="00FA1EF6" w:rsidTr="00FA1EF6">
        <w:trPr>
          <w:jc w:val="center"/>
        </w:trPr>
        <w:tc>
          <w:tcPr>
            <w:tcW w:w="4531" w:type="dxa"/>
          </w:tcPr>
          <w:p w:rsidR="00FA1EF6" w:rsidRDefault="00FA1EF6" w:rsidP="00FA1EF6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31" w:type="dxa"/>
          </w:tcPr>
          <w:p w:rsidR="00FA1EF6" w:rsidRDefault="00FA1EF6" w:rsidP="00FA1EF6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A1EF6" w:rsidTr="00FA1EF6">
        <w:trPr>
          <w:jc w:val="center"/>
        </w:trPr>
        <w:tc>
          <w:tcPr>
            <w:tcW w:w="4531" w:type="dxa"/>
          </w:tcPr>
          <w:p w:rsidR="00FA1EF6" w:rsidRDefault="00FA1EF6" w:rsidP="00FA1EF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002 AŘ</w:t>
            </w:r>
          </w:p>
        </w:tc>
        <w:tc>
          <w:tcPr>
            <w:tcW w:w="4531" w:type="dxa"/>
          </w:tcPr>
          <w:p w:rsidR="00FA1EF6" w:rsidRDefault="00FA1EF6" w:rsidP="00FA1EF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Přijat/a</w:t>
            </w:r>
          </w:p>
        </w:tc>
      </w:tr>
      <w:tr w:rsidR="00FA1EF6" w:rsidTr="00FA1EF6">
        <w:trPr>
          <w:jc w:val="center"/>
        </w:trPr>
        <w:tc>
          <w:tcPr>
            <w:tcW w:w="4531" w:type="dxa"/>
          </w:tcPr>
          <w:p w:rsidR="00FA1EF6" w:rsidRDefault="00FA1EF6" w:rsidP="00FA1EF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003 AŠ</w:t>
            </w:r>
          </w:p>
        </w:tc>
        <w:tc>
          <w:tcPr>
            <w:tcW w:w="4531" w:type="dxa"/>
          </w:tcPr>
          <w:p w:rsidR="00FA1EF6" w:rsidRDefault="00FA1EF6" w:rsidP="00FA1EF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Přijat/a</w:t>
            </w:r>
          </w:p>
        </w:tc>
      </w:tr>
      <w:tr w:rsidR="00FA1EF6" w:rsidTr="00FA1EF6">
        <w:trPr>
          <w:jc w:val="center"/>
        </w:trPr>
        <w:tc>
          <w:tcPr>
            <w:tcW w:w="4531" w:type="dxa"/>
          </w:tcPr>
          <w:p w:rsidR="00FA1EF6" w:rsidRDefault="00FA1EF6" w:rsidP="00FA1EF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004 RT</w:t>
            </w:r>
          </w:p>
        </w:tc>
        <w:tc>
          <w:tcPr>
            <w:tcW w:w="4531" w:type="dxa"/>
          </w:tcPr>
          <w:p w:rsidR="00FA1EF6" w:rsidRDefault="00FA1EF6" w:rsidP="00FA1EF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Přijat/a</w:t>
            </w:r>
          </w:p>
        </w:tc>
      </w:tr>
      <w:tr w:rsidR="00FA1EF6" w:rsidTr="00FA1EF6">
        <w:trPr>
          <w:jc w:val="center"/>
        </w:trPr>
        <w:tc>
          <w:tcPr>
            <w:tcW w:w="4531" w:type="dxa"/>
          </w:tcPr>
          <w:p w:rsidR="00FA1EF6" w:rsidRDefault="00FA1EF6" w:rsidP="00FA1EF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005 SP</w:t>
            </w:r>
          </w:p>
        </w:tc>
        <w:tc>
          <w:tcPr>
            <w:tcW w:w="4531" w:type="dxa"/>
          </w:tcPr>
          <w:p w:rsidR="00FA1EF6" w:rsidRDefault="00FA1EF6" w:rsidP="00FA1EF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Přijat/a</w:t>
            </w:r>
          </w:p>
        </w:tc>
      </w:tr>
      <w:tr w:rsidR="00FA1EF6" w:rsidTr="00FA1EF6">
        <w:trPr>
          <w:jc w:val="center"/>
        </w:trPr>
        <w:tc>
          <w:tcPr>
            <w:tcW w:w="4531" w:type="dxa"/>
          </w:tcPr>
          <w:p w:rsidR="00FA1EF6" w:rsidRDefault="00FA1EF6" w:rsidP="00FA1EF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006 LS</w:t>
            </w:r>
          </w:p>
        </w:tc>
        <w:tc>
          <w:tcPr>
            <w:tcW w:w="4531" w:type="dxa"/>
          </w:tcPr>
          <w:p w:rsidR="00FA1EF6" w:rsidRDefault="00FA1EF6" w:rsidP="00FA1EF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Přijat/a</w:t>
            </w:r>
          </w:p>
        </w:tc>
      </w:tr>
      <w:tr w:rsidR="00FA1EF6" w:rsidTr="00FA1EF6">
        <w:trPr>
          <w:jc w:val="center"/>
        </w:trPr>
        <w:tc>
          <w:tcPr>
            <w:tcW w:w="4531" w:type="dxa"/>
          </w:tcPr>
          <w:p w:rsidR="00FA1EF6" w:rsidRDefault="00FA1EF6" w:rsidP="00FA1EF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007 JV</w:t>
            </w:r>
          </w:p>
        </w:tc>
        <w:tc>
          <w:tcPr>
            <w:tcW w:w="4531" w:type="dxa"/>
          </w:tcPr>
          <w:p w:rsidR="00FA1EF6" w:rsidRDefault="00FA1EF6" w:rsidP="00FA1EF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Přijat/a</w:t>
            </w:r>
          </w:p>
        </w:tc>
      </w:tr>
      <w:tr w:rsidR="00FA1EF6" w:rsidTr="00FA1EF6">
        <w:trPr>
          <w:jc w:val="center"/>
        </w:trPr>
        <w:tc>
          <w:tcPr>
            <w:tcW w:w="4531" w:type="dxa"/>
          </w:tcPr>
          <w:p w:rsidR="00FA1EF6" w:rsidRDefault="00FA1EF6" w:rsidP="00FA1EF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008 AP</w:t>
            </w:r>
          </w:p>
        </w:tc>
        <w:tc>
          <w:tcPr>
            <w:tcW w:w="4531" w:type="dxa"/>
          </w:tcPr>
          <w:p w:rsidR="00FA1EF6" w:rsidRDefault="00FA1EF6" w:rsidP="00FA1EF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Přijat/a</w:t>
            </w:r>
          </w:p>
        </w:tc>
      </w:tr>
      <w:tr w:rsidR="00FA1EF6" w:rsidTr="00FA1EF6">
        <w:trPr>
          <w:jc w:val="center"/>
        </w:trPr>
        <w:tc>
          <w:tcPr>
            <w:tcW w:w="4531" w:type="dxa"/>
          </w:tcPr>
          <w:p w:rsidR="00FA1EF6" w:rsidRDefault="00FA1EF6" w:rsidP="00FA1EF6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31" w:type="dxa"/>
          </w:tcPr>
          <w:p w:rsidR="00FA1EF6" w:rsidRDefault="00FA1EF6" w:rsidP="00FA1EF6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A1EF6" w:rsidTr="00FA1EF6">
        <w:trPr>
          <w:jc w:val="center"/>
        </w:trPr>
        <w:tc>
          <w:tcPr>
            <w:tcW w:w="4531" w:type="dxa"/>
          </w:tcPr>
          <w:p w:rsidR="00FA1EF6" w:rsidRDefault="00FA1EF6" w:rsidP="00FA1EF6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31" w:type="dxa"/>
          </w:tcPr>
          <w:p w:rsidR="00FA1EF6" w:rsidRDefault="00FA1EF6" w:rsidP="00FA1EF6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A1EF6" w:rsidTr="00FA1EF6">
        <w:trPr>
          <w:jc w:val="center"/>
        </w:trPr>
        <w:tc>
          <w:tcPr>
            <w:tcW w:w="4531" w:type="dxa"/>
          </w:tcPr>
          <w:p w:rsidR="00FA1EF6" w:rsidRDefault="00FA1EF6" w:rsidP="00FA1EF6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31" w:type="dxa"/>
          </w:tcPr>
          <w:p w:rsidR="00FA1EF6" w:rsidRDefault="00FA1EF6" w:rsidP="00FA1EF6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A1EF6" w:rsidTr="00FA1EF6">
        <w:trPr>
          <w:jc w:val="center"/>
        </w:trPr>
        <w:tc>
          <w:tcPr>
            <w:tcW w:w="4531" w:type="dxa"/>
          </w:tcPr>
          <w:p w:rsidR="00FA1EF6" w:rsidRDefault="00FA1EF6" w:rsidP="00FA1EF6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31" w:type="dxa"/>
          </w:tcPr>
          <w:p w:rsidR="00FA1EF6" w:rsidRDefault="00FA1EF6" w:rsidP="00FA1EF6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FA1EF6" w:rsidRDefault="00FA1EF6" w:rsidP="00FA1EF6">
      <w:pPr>
        <w:jc w:val="both"/>
        <w:rPr>
          <w:rFonts w:ascii="Comic Sans MS" w:hAnsi="Comic Sans MS"/>
          <w:sz w:val="28"/>
          <w:szCs w:val="28"/>
        </w:rPr>
      </w:pPr>
    </w:p>
    <w:p w:rsidR="001C3FA0" w:rsidRDefault="001C3FA0" w:rsidP="00FA1EF6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Datum zveřejnění: 18.5. 2022</w:t>
      </w:r>
    </w:p>
    <w:p w:rsidR="001C3FA0" w:rsidRDefault="001C3FA0" w:rsidP="00FA1EF6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Romana </w:t>
      </w:r>
      <w:proofErr w:type="spellStart"/>
      <w:r>
        <w:rPr>
          <w:rFonts w:ascii="Comic Sans MS" w:hAnsi="Comic Sans MS"/>
          <w:sz w:val="28"/>
          <w:szCs w:val="28"/>
        </w:rPr>
        <w:t>Malková</w:t>
      </w:r>
      <w:proofErr w:type="spellEnd"/>
    </w:p>
    <w:p w:rsidR="001C3FA0" w:rsidRPr="00FA1EF6" w:rsidRDefault="001C3FA0" w:rsidP="00FA1EF6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Ředitelka MŠ Sedlec</w:t>
      </w:r>
      <w:bookmarkStart w:id="0" w:name="_GoBack"/>
      <w:bookmarkEnd w:id="0"/>
    </w:p>
    <w:sectPr w:rsidR="001C3FA0" w:rsidRPr="00FA1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EF6"/>
    <w:rsid w:val="001C3FA0"/>
    <w:rsid w:val="006710E6"/>
    <w:rsid w:val="00FA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68079"/>
  <w15:chartTrackingRefBased/>
  <w15:docId w15:val="{0E0CED3F-CB16-4BD6-AC28-7F4567BAC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A1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91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1</cp:revision>
  <cp:lastPrinted>2022-05-16T07:18:00Z</cp:lastPrinted>
  <dcterms:created xsi:type="dcterms:W3CDTF">2022-05-16T07:07:00Z</dcterms:created>
  <dcterms:modified xsi:type="dcterms:W3CDTF">2022-05-16T07:20:00Z</dcterms:modified>
</cp:coreProperties>
</file>